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15" w:rsidRPr="0042073D" w:rsidRDefault="00782615" w:rsidP="00782615">
      <w:pPr>
        <w:rPr>
          <w:color w:val="000000"/>
        </w:rPr>
      </w:pPr>
      <w:r w:rsidRPr="003C03FD">
        <w:rPr>
          <w:b/>
          <w:bCs/>
          <w:color w:val="000000"/>
        </w:rPr>
        <w:t>«Рассмотрено»:</w:t>
      </w:r>
      <w:r w:rsidRPr="0042073D">
        <w:rPr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</w:rPr>
        <w:t xml:space="preserve">                   </w:t>
      </w:r>
      <w:r w:rsidRPr="003C03FD">
        <w:rPr>
          <w:b/>
          <w:bCs/>
          <w:color w:val="000000"/>
        </w:rPr>
        <w:t>«Утверждаю»:</w:t>
      </w:r>
    </w:p>
    <w:p w:rsidR="00782615" w:rsidRPr="0042073D" w:rsidRDefault="00782615" w:rsidP="00782615">
      <w:pPr>
        <w:rPr>
          <w:color w:val="000000"/>
        </w:rPr>
      </w:pPr>
      <w:r>
        <w:rPr>
          <w:color w:val="000000"/>
        </w:rPr>
        <w:t>Методическим советом ДМШ МКиМК</w:t>
      </w:r>
      <w:r w:rsidRPr="0042073D">
        <w:rPr>
          <w:color w:val="000000"/>
        </w:rPr>
        <w:t xml:space="preserve"> </w:t>
      </w:r>
      <w:r>
        <w:rPr>
          <w:color w:val="000000"/>
        </w:rPr>
        <w:t>РСО-А</w:t>
      </w:r>
      <w:r w:rsidRPr="0042073D">
        <w:rPr>
          <w:color w:val="000000"/>
        </w:rPr>
        <w:t xml:space="preserve">             </w:t>
      </w:r>
      <w:r>
        <w:rPr>
          <w:color w:val="000000"/>
        </w:rPr>
        <w:t xml:space="preserve">                         </w:t>
      </w:r>
      <w:r w:rsidRPr="0042073D">
        <w:rPr>
          <w:color w:val="000000"/>
        </w:rPr>
        <w:t xml:space="preserve"> Директор ДМШ МКиМК РСО-А </w:t>
      </w:r>
    </w:p>
    <w:p w:rsidR="00782615" w:rsidRPr="0042073D" w:rsidRDefault="00782615" w:rsidP="00782615">
      <w:pPr>
        <w:rPr>
          <w:color w:val="000000"/>
        </w:rPr>
      </w:pPr>
      <w:r w:rsidRPr="0042073D">
        <w:rPr>
          <w:color w:val="000000"/>
        </w:rPr>
        <w:t>__________</w:t>
      </w:r>
      <w:r>
        <w:rPr>
          <w:color w:val="000000"/>
          <w:u w:val="single"/>
        </w:rPr>
        <w:t xml:space="preserve">          </w:t>
      </w:r>
      <w:r>
        <w:rPr>
          <w:color w:val="000000"/>
        </w:rPr>
        <w:t xml:space="preserve">___ Кравченко М.В.   </w:t>
      </w:r>
      <w:r w:rsidRPr="0042073D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</w:t>
      </w:r>
      <w:r w:rsidRPr="0042073D">
        <w:rPr>
          <w:color w:val="000000"/>
        </w:rPr>
        <w:t xml:space="preserve"> __________</w:t>
      </w:r>
      <w:r>
        <w:rPr>
          <w:color w:val="000000"/>
          <w:u w:val="single"/>
        </w:rPr>
        <w:t xml:space="preserve">    </w:t>
      </w:r>
      <w:r w:rsidRPr="0042073D">
        <w:rPr>
          <w:color w:val="000000"/>
        </w:rPr>
        <w:t xml:space="preserve">____   </w:t>
      </w:r>
      <w:proofErr w:type="spellStart"/>
      <w:r w:rsidRPr="0042073D">
        <w:rPr>
          <w:color w:val="000000"/>
        </w:rPr>
        <w:t>Ходова</w:t>
      </w:r>
      <w:proofErr w:type="spellEnd"/>
      <w:r w:rsidRPr="0042073D">
        <w:rPr>
          <w:color w:val="000000"/>
        </w:rPr>
        <w:t xml:space="preserve"> З.А.</w:t>
      </w:r>
    </w:p>
    <w:p w:rsidR="00782615" w:rsidRDefault="00782615" w:rsidP="00782615">
      <w:pPr>
        <w:rPr>
          <w:color w:val="000000"/>
        </w:rPr>
      </w:pPr>
      <w:r w:rsidRPr="0042073D">
        <w:rPr>
          <w:color w:val="000000"/>
        </w:rPr>
        <w:t xml:space="preserve">« ___» _____________ 20 ___ г.                                        </w:t>
      </w:r>
      <w:r>
        <w:rPr>
          <w:color w:val="000000"/>
        </w:rPr>
        <w:t xml:space="preserve">                               </w:t>
      </w:r>
      <w:r w:rsidRPr="0042073D">
        <w:rPr>
          <w:color w:val="000000"/>
        </w:rPr>
        <w:t>«___» ____________  20 ___ г.</w:t>
      </w:r>
    </w:p>
    <w:p w:rsidR="00782615" w:rsidRDefault="00782615" w:rsidP="00782615">
      <w:pPr>
        <w:rPr>
          <w:color w:val="000000"/>
        </w:rPr>
      </w:pPr>
    </w:p>
    <w:p w:rsidR="00782615" w:rsidRDefault="00782615" w:rsidP="00782615">
      <w:pPr>
        <w:rPr>
          <w:color w:val="000000"/>
        </w:rPr>
      </w:pPr>
    </w:p>
    <w:p w:rsidR="00782615" w:rsidRDefault="00782615" w:rsidP="009C3D72">
      <w:pPr>
        <w:rPr>
          <w:b/>
          <w:color w:val="000000"/>
          <w:sz w:val="28"/>
          <w:szCs w:val="28"/>
        </w:rPr>
      </w:pPr>
    </w:p>
    <w:p w:rsidR="00782615" w:rsidRDefault="00782615" w:rsidP="007826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782615" w:rsidRDefault="00782615" w:rsidP="007826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организации </w:t>
      </w:r>
      <w:proofErr w:type="gramStart"/>
      <w:r>
        <w:rPr>
          <w:b/>
          <w:color w:val="000000"/>
          <w:sz w:val="28"/>
          <w:szCs w:val="28"/>
        </w:rPr>
        <w:t>обучения</w:t>
      </w:r>
      <w:proofErr w:type="gramEnd"/>
      <w:r>
        <w:rPr>
          <w:b/>
          <w:color w:val="000000"/>
          <w:sz w:val="28"/>
          <w:szCs w:val="28"/>
        </w:rPr>
        <w:t xml:space="preserve"> по индивидуальным учебным планам </w:t>
      </w:r>
    </w:p>
    <w:p w:rsidR="00782615" w:rsidRDefault="00782615" w:rsidP="007826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ДМШ МКиМК РСО-А</w:t>
      </w:r>
    </w:p>
    <w:p w:rsidR="00782615" w:rsidRDefault="00782615" w:rsidP="00782615">
      <w:pPr>
        <w:jc w:val="center"/>
        <w:rPr>
          <w:b/>
          <w:color w:val="000000"/>
          <w:sz w:val="28"/>
          <w:szCs w:val="28"/>
        </w:rPr>
      </w:pPr>
    </w:p>
    <w:p w:rsidR="00782615" w:rsidRPr="00CC3E3C" w:rsidRDefault="00782615" w:rsidP="00782615">
      <w:pPr>
        <w:pStyle w:val="a3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положения.</w:t>
      </w:r>
    </w:p>
    <w:p w:rsidR="00782615" w:rsidRDefault="00782615" w:rsidP="009C3D72">
      <w:pPr>
        <w:rPr>
          <w:b/>
          <w:color w:val="000000"/>
          <w:sz w:val="28"/>
          <w:szCs w:val="28"/>
        </w:rPr>
      </w:pPr>
    </w:p>
    <w:p w:rsidR="00782615" w:rsidRDefault="00782615" w:rsidP="00782615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Положение </w:t>
      </w:r>
      <w:r>
        <w:rPr>
          <w:color w:val="000000"/>
          <w:sz w:val="28"/>
          <w:szCs w:val="28"/>
        </w:rPr>
        <w:t>об организации обучения по индивидуальным учебным планам</w:t>
      </w:r>
      <w:r>
        <w:rPr>
          <w:color w:val="000000"/>
          <w:sz w:val="28"/>
          <w:szCs w:val="28"/>
        </w:rPr>
        <w:t xml:space="preserve"> в ГБОУК ДОД ДМШ МКиМК РСО-А (далее по тексту – Школа) разработано в соответствии с изменениями, внесёнными в Закон РФ от 10.07.1992г. № 3266-1 «Об образовании» Федеральным законом</w:t>
      </w:r>
      <w:r w:rsidR="006D218B">
        <w:rPr>
          <w:color w:val="000000"/>
          <w:sz w:val="28"/>
          <w:szCs w:val="28"/>
        </w:rPr>
        <w:t xml:space="preserve"> от 17</w:t>
      </w:r>
      <w:r>
        <w:rPr>
          <w:color w:val="000000"/>
          <w:sz w:val="28"/>
          <w:szCs w:val="28"/>
        </w:rPr>
        <w:t>.06.2011г. № 145-ФЗ,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искусства, Типовым положением об</w:t>
      </w:r>
      <w:proofErr w:type="gramEnd"/>
      <w:r>
        <w:rPr>
          <w:color w:val="000000"/>
          <w:sz w:val="28"/>
          <w:szCs w:val="28"/>
        </w:rPr>
        <w:t xml:space="preserve"> образовательном </w:t>
      </w:r>
      <w:proofErr w:type="gramStart"/>
      <w:r>
        <w:rPr>
          <w:color w:val="000000"/>
          <w:sz w:val="28"/>
          <w:szCs w:val="28"/>
        </w:rPr>
        <w:t>учреждении</w:t>
      </w:r>
      <w:proofErr w:type="gramEnd"/>
      <w:r>
        <w:rPr>
          <w:color w:val="000000"/>
          <w:sz w:val="28"/>
          <w:szCs w:val="28"/>
        </w:rPr>
        <w:t xml:space="preserve"> дополнительного образования детей, утверждённым 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26.06.2012г. № 504, Уставом Школы.</w:t>
      </w:r>
    </w:p>
    <w:p w:rsidR="009C3D72" w:rsidRDefault="009C3D72" w:rsidP="009C3D72">
      <w:pPr>
        <w:pStyle w:val="a3"/>
        <w:jc w:val="both"/>
        <w:rPr>
          <w:color w:val="000000"/>
          <w:sz w:val="28"/>
          <w:szCs w:val="28"/>
        </w:rPr>
      </w:pPr>
    </w:p>
    <w:p w:rsidR="006D218B" w:rsidRDefault="006D218B" w:rsidP="00782615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имеет право реализовывать образовательную программу в области искусств по индивидуальным учебным планам при условии освоения обучающимся объёма знаний, приобретения умений и навыков, предусмотренных ФГТ.</w:t>
      </w:r>
    </w:p>
    <w:p w:rsidR="009C3D72" w:rsidRPr="009C3D72" w:rsidRDefault="009C3D72" w:rsidP="009C3D72">
      <w:pPr>
        <w:jc w:val="both"/>
        <w:rPr>
          <w:color w:val="000000"/>
          <w:sz w:val="28"/>
          <w:szCs w:val="28"/>
        </w:rPr>
      </w:pPr>
    </w:p>
    <w:p w:rsidR="006D218B" w:rsidRDefault="006D218B" w:rsidP="00782615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</w:t>
      </w:r>
      <w:proofErr w:type="gramStart"/>
      <w:r>
        <w:rPr>
          <w:color w:val="000000"/>
          <w:sz w:val="28"/>
          <w:szCs w:val="28"/>
        </w:rPr>
        <w:t>обучения</w:t>
      </w:r>
      <w:proofErr w:type="gramEnd"/>
      <w:r>
        <w:rPr>
          <w:color w:val="000000"/>
          <w:sz w:val="28"/>
          <w:szCs w:val="28"/>
        </w:rPr>
        <w:t xml:space="preserve"> по индивидуальным учебным планам регламентируется Уставом Школы и иными нормативно-правовыми актами, с которыми знакомятся участники образовательного процесса.</w:t>
      </w:r>
    </w:p>
    <w:p w:rsidR="009C3D72" w:rsidRPr="009C3D72" w:rsidRDefault="009C3D72" w:rsidP="009C3D72">
      <w:pPr>
        <w:jc w:val="both"/>
        <w:rPr>
          <w:color w:val="000000"/>
          <w:sz w:val="28"/>
          <w:szCs w:val="28"/>
        </w:rPr>
      </w:pPr>
    </w:p>
    <w:p w:rsidR="006D218B" w:rsidRDefault="006D218B" w:rsidP="00782615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Обучение</w:t>
      </w:r>
      <w:proofErr w:type="gramEnd"/>
      <w:r>
        <w:rPr>
          <w:color w:val="000000"/>
          <w:sz w:val="28"/>
          <w:szCs w:val="28"/>
        </w:rPr>
        <w:t xml:space="preserve"> по индивидуальным учебным планам организуется с целью создания условий для существенной дифференциации содержания обучения учащихся, обладающих выдающимися способностями или ограниченными возможностями здоровья</w:t>
      </w:r>
      <w:r w:rsidR="009C3D72">
        <w:rPr>
          <w:color w:val="000000"/>
          <w:sz w:val="28"/>
          <w:szCs w:val="28"/>
        </w:rPr>
        <w:t>, и построения индивидуальной учебной траектории, установления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потребностями.</w:t>
      </w:r>
    </w:p>
    <w:p w:rsidR="009C3D72" w:rsidRPr="009C3D72" w:rsidRDefault="009C3D72" w:rsidP="009C3D72">
      <w:pPr>
        <w:jc w:val="both"/>
        <w:rPr>
          <w:color w:val="000000"/>
          <w:sz w:val="28"/>
          <w:szCs w:val="28"/>
        </w:rPr>
      </w:pPr>
    </w:p>
    <w:p w:rsidR="009C3D72" w:rsidRDefault="009C3D72" w:rsidP="00782615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учебного процесса по индивидуальному учебному плану может осуществляться в следующих случаях:</w:t>
      </w:r>
    </w:p>
    <w:p w:rsidR="009C3D72" w:rsidRDefault="009C3D72" w:rsidP="009C3D72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у обучающегося творческой и интеллектуальной одарённости, проявление которой связано с постоянным участием в творческих мероприятиях (конкурсах, концертах, олимпиадах и др.), подтверждающей возможность освоения учебных предметов в индивидуальном режиме; </w:t>
      </w:r>
    </w:p>
    <w:p w:rsidR="009C3D72" w:rsidRDefault="009C3D72" w:rsidP="009C3D72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  <w:bookmarkStart w:id="0" w:name="_GoBack"/>
      <w:bookmarkEnd w:id="0"/>
    </w:p>
    <w:p w:rsidR="00EE34E3" w:rsidRDefault="00EE34E3" w:rsidP="009C3D72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Индивидуальный учебный план разрабатывается на основании реализуемых общеобразовательных программ в области музыкального искусства и предусматривает для обучающихся возможность иного режима посещения занятий, нежели режим, установленный общим расписанием, а также иных сроков прохождения промежуточной аттестации,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экзаменационной, обеспечения эффективной подготовки выпускников Школы к освоению программ среднего специального и высшего образования в области музыкального искусства путём выбора оптимального уровня реализуемых</w:t>
      </w:r>
      <w:proofErr w:type="gramEnd"/>
      <w:r>
        <w:rPr>
          <w:color w:val="000000"/>
          <w:sz w:val="28"/>
          <w:szCs w:val="28"/>
        </w:rPr>
        <w:t xml:space="preserve"> программ, темпов и сроков их освоения.</w:t>
      </w:r>
    </w:p>
    <w:p w:rsidR="003B34F3" w:rsidRDefault="003B34F3" w:rsidP="003B34F3">
      <w:pPr>
        <w:pStyle w:val="a3"/>
        <w:jc w:val="both"/>
        <w:rPr>
          <w:color w:val="000000"/>
          <w:sz w:val="28"/>
          <w:szCs w:val="28"/>
        </w:rPr>
      </w:pPr>
    </w:p>
    <w:p w:rsidR="00EE34E3" w:rsidRDefault="00EE34E3" w:rsidP="009C3D72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учебный план отражает структуру образовательной программы в области музыкального искусства, установленную ФГТ в части наименования предметных областей и разделов, форм проведения учебных занятий, консультации, итоговой аттестации обучающихся с обозначением её форм и их наименований.</w:t>
      </w:r>
    </w:p>
    <w:p w:rsidR="003B34F3" w:rsidRPr="003B34F3" w:rsidRDefault="003B34F3" w:rsidP="003B34F3">
      <w:pPr>
        <w:jc w:val="both"/>
        <w:rPr>
          <w:color w:val="000000"/>
          <w:sz w:val="28"/>
          <w:szCs w:val="28"/>
        </w:rPr>
      </w:pPr>
    </w:p>
    <w:p w:rsidR="003B34F3" w:rsidRDefault="003B34F3" w:rsidP="009C3D72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освоении обучающимся образовательной программы по индивидуальному учебному плану должно приниматься Педагогическим советом Школы при наличии соответствующего заявления родителей (законных представителей) обучающегося.</w:t>
      </w:r>
    </w:p>
    <w:p w:rsidR="003B34F3" w:rsidRPr="003B34F3" w:rsidRDefault="003B34F3" w:rsidP="003B34F3">
      <w:pPr>
        <w:jc w:val="both"/>
        <w:rPr>
          <w:color w:val="000000"/>
          <w:sz w:val="28"/>
          <w:szCs w:val="28"/>
        </w:rPr>
      </w:pPr>
    </w:p>
    <w:p w:rsidR="003B34F3" w:rsidRDefault="003B34F3" w:rsidP="009C3D72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над освоением дополнительных общеобразовательных программ в области музыкального искусства по индивидуальным учебным планам осуществляет администрация Школы.</w:t>
      </w:r>
    </w:p>
    <w:p w:rsidR="003B34F3" w:rsidRPr="003B34F3" w:rsidRDefault="003B34F3" w:rsidP="003B34F3">
      <w:pPr>
        <w:jc w:val="both"/>
        <w:rPr>
          <w:color w:val="000000"/>
          <w:sz w:val="28"/>
          <w:szCs w:val="28"/>
        </w:rPr>
      </w:pPr>
    </w:p>
    <w:p w:rsidR="009C3D72" w:rsidRDefault="003B34F3" w:rsidP="009C3D72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proofErr w:type="gramStart"/>
      <w:r>
        <w:rPr>
          <w:color w:val="000000"/>
          <w:sz w:val="28"/>
          <w:szCs w:val="28"/>
        </w:rPr>
        <w:t>обучении</w:t>
      </w:r>
      <w:proofErr w:type="gramEnd"/>
      <w:r>
        <w:rPr>
          <w:color w:val="000000"/>
          <w:sz w:val="28"/>
          <w:szCs w:val="28"/>
        </w:rPr>
        <w:t xml:space="preserve"> по индивидуальному учебному плану нормы ФГТ в части минимуму содержания и структуры образовательной программы в области искусств, а также сроков её реализации должны быть выполнены в полном объёме.</w:t>
      </w:r>
      <w:r w:rsidR="00EE34E3">
        <w:rPr>
          <w:color w:val="000000"/>
          <w:sz w:val="28"/>
          <w:szCs w:val="28"/>
        </w:rPr>
        <w:t xml:space="preserve"> </w:t>
      </w:r>
    </w:p>
    <w:p w:rsidR="00F1140A" w:rsidRDefault="00F1140A"/>
    <w:p w:rsidR="003B34F3" w:rsidRDefault="003B34F3" w:rsidP="003B34F3">
      <w:pPr>
        <w:pStyle w:val="a3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Организация и порядок </w:t>
      </w:r>
      <w:proofErr w:type="gramStart"/>
      <w:r>
        <w:rPr>
          <w:b/>
          <w:color w:val="000000"/>
          <w:sz w:val="28"/>
          <w:szCs w:val="28"/>
        </w:rPr>
        <w:t>обучения учащихся                                                          по</w:t>
      </w:r>
      <w:proofErr w:type="gramEnd"/>
      <w:r>
        <w:rPr>
          <w:b/>
          <w:color w:val="000000"/>
          <w:sz w:val="28"/>
          <w:szCs w:val="28"/>
        </w:rPr>
        <w:t xml:space="preserve"> индивидуальному плану</w:t>
      </w:r>
      <w:r w:rsidRPr="003B34F3">
        <w:rPr>
          <w:b/>
          <w:color w:val="000000"/>
          <w:sz w:val="28"/>
          <w:szCs w:val="28"/>
        </w:rPr>
        <w:t>.</w:t>
      </w:r>
    </w:p>
    <w:p w:rsidR="003B34F3" w:rsidRPr="003B34F3" w:rsidRDefault="003B34F3" w:rsidP="003B34F3">
      <w:pPr>
        <w:pStyle w:val="a3"/>
        <w:ind w:left="1080"/>
        <w:rPr>
          <w:b/>
          <w:color w:val="000000"/>
          <w:sz w:val="28"/>
          <w:szCs w:val="28"/>
        </w:rPr>
      </w:pPr>
    </w:p>
    <w:p w:rsidR="00EA294D" w:rsidRDefault="00034A34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</w:t>
      </w:r>
      <w:proofErr w:type="gramStart"/>
      <w:r>
        <w:rPr>
          <w:sz w:val="28"/>
          <w:szCs w:val="28"/>
        </w:rPr>
        <w:t>обучения учащегося</w:t>
      </w:r>
      <w:proofErr w:type="gramEnd"/>
      <w:r>
        <w:rPr>
          <w:sz w:val="28"/>
          <w:szCs w:val="28"/>
        </w:rPr>
        <w:t xml:space="preserve"> по индивидуальному учебному плану является:</w:t>
      </w:r>
    </w:p>
    <w:p w:rsidR="00034A34" w:rsidRDefault="00034A34" w:rsidP="00034A3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родителей (законных представителей);</w:t>
      </w:r>
    </w:p>
    <w:p w:rsidR="00034A34" w:rsidRDefault="00034A34" w:rsidP="00034A3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Педагогического совета Школы;</w:t>
      </w:r>
    </w:p>
    <w:p w:rsidR="00034A34" w:rsidRDefault="00034A34" w:rsidP="00034A3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директора Школы.</w:t>
      </w:r>
    </w:p>
    <w:p w:rsidR="00034A34" w:rsidRDefault="00034A34" w:rsidP="00034A34">
      <w:pPr>
        <w:pStyle w:val="a3"/>
        <w:ind w:left="1429"/>
        <w:jc w:val="both"/>
        <w:rPr>
          <w:sz w:val="28"/>
          <w:szCs w:val="28"/>
        </w:rPr>
      </w:pPr>
    </w:p>
    <w:p w:rsidR="00034A34" w:rsidRDefault="00034A34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индивидуальному учебному плану регламентируются данным Положением.</w:t>
      </w:r>
    </w:p>
    <w:p w:rsidR="00034A34" w:rsidRDefault="00034A34" w:rsidP="00034A34">
      <w:pPr>
        <w:pStyle w:val="a3"/>
        <w:ind w:left="709"/>
        <w:jc w:val="both"/>
        <w:rPr>
          <w:sz w:val="28"/>
          <w:szCs w:val="28"/>
        </w:rPr>
      </w:pPr>
    </w:p>
    <w:p w:rsidR="00034A34" w:rsidRDefault="00034A34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учащихся, перешедших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индивидуальным учебным планам, определяется имеющимися у Школы финансовыми средствами.</w:t>
      </w:r>
    </w:p>
    <w:p w:rsidR="00034A34" w:rsidRPr="00034A34" w:rsidRDefault="00034A34" w:rsidP="00034A34">
      <w:pPr>
        <w:jc w:val="both"/>
        <w:rPr>
          <w:sz w:val="28"/>
          <w:szCs w:val="28"/>
        </w:rPr>
      </w:pPr>
    </w:p>
    <w:p w:rsidR="00034A34" w:rsidRPr="00034A34" w:rsidRDefault="00034A34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Учащемуся, обучающемуся по индивидуальному учебному плану, предоставляется возможность получать консультации по учебным предметам, пользоваться учебными кабинетами для подготовки к фестивалям, конкурсам, продолжать обучение в Школе в порядке, определённым настоящим Положением.</w:t>
      </w:r>
    </w:p>
    <w:p w:rsidR="00034A34" w:rsidRDefault="00D3096C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 с учётом запросов обучающихся и их родителей (законных представителей) определяет сроки и уровень реализации образовательных программ.</w:t>
      </w:r>
    </w:p>
    <w:p w:rsidR="001E02D2" w:rsidRDefault="001E02D2" w:rsidP="001E02D2">
      <w:pPr>
        <w:pStyle w:val="a3"/>
        <w:ind w:left="709"/>
        <w:jc w:val="both"/>
        <w:rPr>
          <w:sz w:val="28"/>
          <w:szCs w:val="28"/>
        </w:rPr>
      </w:pPr>
    </w:p>
    <w:p w:rsidR="00D3096C" w:rsidRDefault="00D3096C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расписание занятий, перечень учебных программ по предметам, количество часов, формы и сроки текущего и итогового контроля, преподаватели, ведущие обучение, оформляются приказом директора Школы.</w:t>
      </w:r>
    </w:p>
    <w:p w:rsidR="001E02D2" w:rsidRPr="001E02D2" w:rsidRDefault="001E02D2" w:rsidP="001E02D2">
      <w:pPr>
        <w:jc w:val="both"/>
        <w:rPr>
          <w:sz w:val="28"/>
          <w:szCs w:val="28"/>
        </w:rPr>
      </w:pPr>
    </w:p>
    <w:p w:rsidR="00D3096C" w:rsidRDefault="00D3096C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контроль, промежуточная, итоговая аттестация и перевод учащихся осуществляется в соответствии с ФГТ.</w:t>
      </w:r>
    </w:p>
    <w:p w:rsidR="001E02D2" w:rsidRPr="001E02D2" w:rsidRDefault="001E02D2" w:rsidP="001E02D2">
      <w:pPr>
        <w:jc w:val="both"/>
        <w:rPr>
          <w:sz w:val="28"/>
          <w:szCs w:val="28"/>
        </w:rPr>
      </w:pPr>
    </w:p>
    <w:p w:rsidR="00D3096C" w:rsidRDefault="00D3096C" w:rsidP="00034A34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Школы обеспечивает:</w:t>
      </w:r>
    </w:p>
    <w:p w:rsidR="00034A34" w:rsidRDefault="00D3096C" w:rsidP="00D3096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своевременный подбор преподавателей для реализации образовательного процесса по индивидуальному учебному плану;</w:t>
      </w:r>
    </w:p>
    <w:p w:rsidR="00D3096C" w:rsidRDefault="00D3096C" w:rsidP="00D3096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1E0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экспертизы</w:t>
      </w:r>
      <w:r w:rsidR="001E02D2">
        <w:rPr>
          <w:sz w:val="28"/>
          <w:szCs w:val="28"/>
        </w:rPr>
        <w:t xml:space="preserve">  учебных  программ  и </w:t>
      </w:r>
      <w:proofErr w:type="gramStart"/>
      <w:r w:rsidR="001E02D2">
        <w:rPr>
          <w:sz w:val="28"/>
          <w:szCs w:val="28"/>
        </w:rPr>
        <w:t>контроль  за</w:t>
      </w:r>
      <w:proofErr w:type="gramEnd"/>
      <w:r w:rsidR="001E02D2">
        <w:rPr>
          <w:sz w:val="28"/>
          <w:szCs w:val="28"/>
        </w:rPr>
        <w:t xml:space="preserve">  их исполнением;</w:t>
      </w:r>
    </w:p>
    <w:p w:rsidR="001E02D2" w:rsidRDefault="001E02D2" w:rsidP="00D3096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проведением занятий, консультаций, посещением занятий учащимися, ведением журнала учёта обучения по индивидуальному учебному плану не реже одного раза в четверть.</w:t>
      </w:r>
    </w:p>
    <w:p w:rsidR="001E02D2" w:rsidRDefault="001E02D2" w:rsidP="001E02D2">
      <w:pPr>
        <w:pStyle w:val="a3"/>
        <w:ind w:left="1500"/>
        <w:jc w:val="both"/>
        <w:rPr>
          <w:sz w:val="28"/>
          <w:szCs w:val="28"/>
        </w:rPr>
      </w:pPr>
    </w:p>
    <w:p w:rsidR="001E02D2" w:rsidRDefault="001E02D2" w:rsidP="001E02D2">
      <w:pPr>
        <w:pStyle w:val="a3"/>
        <w:numPr>
          <w:ilvl w:val="1"/>
          <w:numId w:val="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индивидуальному учебному плану необходимо наличие следующих документов:</w:t>
      </w:r>
    </w:p>
    <w:p w:rsidR="001E02D2" w:rsidRDefault="001E02D2" w:rsidP="001E02D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родителей (законных представителей);</w:t>
      </w:r>
    </w:p>
    <w:p w:rsidR="001E02D2" w:rsidRDefault="001E02D2" w:rsidP="001E02D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Педагогического совета Школы;</w:t>
      </w:r>
    </w:p>
    <w:p w:rsidR="001E02D2" w:rsidRDefault="001E02D2" w:rsidP="001E02D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директора Школы об организации </w:t>
      </w:r>
      <w:proofErr w:type="gramStart"/>
      <w:r>
        <w:rPr>
          <w:sz w:val="28"/>
          <w:szCs w:val="28"/>
        </w:rPr>
        <w:t>обучения учащихся</w:t>
      </w:r>
      <w:proofErr w:type="gramEnd"/>
      <w:r>
        <w:rPr>
          <w:sz w:val="28"/>
          <w:szCs w:val="28"/>
        </w:rPr>
        <w:t xml:space="preserve"> по индивидуальному учебному плану;</w:t>
      </w:r>
    </w:p>
    <w:p w:rsidR="001E02D2" w:rsidRDefault="001E02D2" w:rsidP="001E02D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занятий, консультаций, письменно согласованное с родителями (законными представителями) и утверждённое директором Школы;</w:t>
      </w:r>
    </w:p>
    <w:p w:rsidR="001E02D2" w:rsidRPr="003B34F3" w:rsidRDefault="001E02D2" w:rsidP="001E02D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учёта проводимых занятий.</w:t>
      </w:r>
    </w:p>
    <w:p w:rsidR="00EA294D" w:rsidRDefault="00EA294D"/>
    <w:p w:rsidR="00EA294D" w:rsidRDefault="00EA294D"/>
    <w:sectPr w:rsidR="00EA294D" w:rsidSect="0078261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C37"/>
    <w:multiLevelType w:val="hybridMultilevel"/>
    <w:tmpl w:val="15C8D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F57451"/>
    <w:multiLevelType w:val="hybridMultilevel"/>
    <w:tmpl w:val="25767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0B0A4E"/>
    <w:multiLevelType w:val="hybridMultilevel"/>
    <w:tmpl w:val="00681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741FCE"/>
    <w:multiLevelType w:val="hybridMultilevel"/>
    <w:tmpl w:val="CA6413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40A3E39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4184345"/>
    <w:multiLevelType w:val="multilevel"/>
    <w:tmpl w:val="F61E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AD21B6B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42"/>
    <w:rsid w:val="00005342"/>
    <w:rsid w:val="00034A34"/>
    <w:rsid w:val="001E02D2"/>
    <w:rsid w:val="003B34F3"/>
    <w:rsid w:val="006D218B"/>
    <w:rsid w:val="00782615"/>
    <w:rsid w:val="009C3D72"/>
    <w:rsid w:val="00A652A3"/>
    <w:rsid w:val="00D3096C"/>
    <w:rsid w:val="00EA294D"/>
    <w:rsid w:val="00EE34E3"/>
    <w:rsid w:val="00F1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2014-02-15T10:50:00Z</dcterms:created>
  <dcterms:modified xsi:type="dcterms:W3CDTF">2014-02-15T12:38:00Z</dcterms:modified>
</cp:coreProperties>
</file>