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A3" w:rsidRPr="008A48F1" w:rsidRDefault="00E22AA3" w:rsidP="00566395">
      <w:pPr>
        <w:jc w:val="center"/>
        <w:rPr>
          <w:b/>
          <w:bCs/>
          <w:color w:val="000000"/>
          <w:sz w:val="28"/>
          <w:szCs w:val="28"/>
        </w:rPr>
      </w:pPr>
      <w:r w:rsidRPr="008A48F1">
        <w:rPr>
          <w:b/>
          <w:bCs/>
          <w:color w:val="000000"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E22AA3" w:rsidRPr="008A48F1" w:rsidRDefault="00E22AA3" w:rsidP="00566395">
      <w:pPr>
        <w:jc w:val="center"/>
        <w:rPr>
          <w:b/>
          <w:bCs/>
          <w:color w:val="000000"/>
          <w:sz w:val="28"/>
          <w:szCs w:val="28"/>
        </w:rPr>
      </w:pPr>
      <w:r w:rsidRPr="008A48F1">
        <w:rPr>
          <w:b/>
          <w:bCs/>
          <w:color w:val="000000"/>
          <w:sz w:val="28"/>
          <w:szCs w:val="28"/>
        </w:rPr>
        <w:t xml:space="preserve">«Детская музыкальная школа Министерства культуры </w:t>
      </w:r>
    </w:p>
    <w:p w:rsidR="00E22AA3" w:rsidRPr="008A48F1" w:rsidRDefault="00E22AA3" w:rsidP="00566395">
      <w:pPr>
        <w:jc w:val="center"/>
        <w:rPr>
          <w:b/>
          <w:bCs/>
          <w:color w:val="000000"/>
          <w:sz w:val="28"/>
          <w:szCs w:val="28"/>
        </w:rPr>
      </w:pPr>
      <w:r w:rsidRPr="008A48F1">
        <w:rPr>
          <w:b/>
          <w:bCs/>
          <w:color w:val="000000"/>
          <w:sz w:val="28"/>
          <w:szCs w:val="28"/>
        </w:rPr>
        <w:t>Республики Северная Осетия-Алания»</w:t>
      </w:r>
    </w:p>
    <w:p w:rsidR="00E22AA3" w:rsidRDefault="00E22AA3" w:rsidP="00566395">
      <w:pPr>
        <w:jc w:val="center"/>
        <w:rPr>
          <w:b/>
          <w:bCs/>
          <w:color w:val="000000"/>
          <w:sz w:val="28"/>
          <w:szCs w:val="28"/>
        </w:rPr>
      </w:pPr>
    </w:p>
    <w:p w:rsidR="00E22AA3" w:rsidRDefault="00E22AA3" w:rsidP="00566395">
      <w:pPr>
        <w:jc w:val="center"/>
        <w:rPr>
          <w:b/>
          <w:bCs/>
          <w:color w:val="000000"/>
          <w:sz w:val="28"/>
          <w:szCs w:val="28"/>
        </w:rPr>
      </w:pPr>
    </w:p>
    <w:p w:rsidR="00E22AA3" w:rsidRPr="008A48F1" w:rsidRDefault="00E22AA3" w:rsidP="00566395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ПРИКАЗ  № </w:t>
      </w:r>
      <w:r>
        <w:rPr>
          <w:b/>
          <w:bCs/>
          <w:color w:val="000000"/>
          <w:sz w:val="28"/>
          <w:szCs w:val="28"/>
          <w:u w:val="single"/>
        </w:rPr>
        <w:t xml:space="preserve"> 81</w:t>
      </w:r>
    </w:p>
    <w:p w:rsidR="00E22AA3" w:rsidRDefault="00E22AA3" w:rsidP="00566395">
      <w:pPr>
        <w:rPr>
          <w:color w:val="000000"/>
        </w:rPr>
      </w:pPr>
      <w:r>
        <w:rPr>
          <w:color w:val="000000"/>
        </w:rPr>
        <w:t>от «</w:t>
      </w:r>
      <w:r>
        <w:rPr>
          <w:color w:val="000000"/>
          <w:u w:val="single"/>
          <w:lang w:val="en-US"/>
        </w:rPr>
        <w:t xml:space="preserve"> 25 </w:t>
      </w:r>
      <w:r>
        <w:rPr>
          <w:color w:val="000000"/>
        </w:rPr>
        <w:t xml:space="preserve">» </w:t>
      </w:r>
      <w:r>
        <w:rPr>
          <w:color w:val="000000"/>
          <w:u w:val="single"/>
          <w:lang w:val="en-US"/>
        </w:rPr>
        <w:t xml:space="preserve">   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  <w:lang w:val="en-US"/>
        </w:rPr>
        <w:t xml:space="preserve">апреля   </w:t>
      </w:r>
      <w:r>
        <w:rPr>
          <w:color w:val="000000"/>
        </w:rPr>
        <w:t xml:space="preserve"> 20</w:t>
      </w:r>
      <w:r w:rsidRPr="00566395">
        <w:rPr>
          <w:color w:val="000000"/>
          <w:u w:val="single"/>
        </w:rPr>
        <w:t>17</w:t>
      </w:r>
      <w:r>
        <w:rPr>
          <w:color w:val="000000"/>
        </w:rPr>
        <w:t>г.                                                                                          г. Владикавказ</w:t>
      </w:r>
    </w:p>
    <w:p w:rsidR="00E22AA3" w:rsidRDefault="00E22AA3" w:rsidP="008A48F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ДМШ  МК РСО-А</w:t>
      </w:r>
    </w:p>
    <w:p w:rsidR="00E22AA3" w:rsidRDefault="00E22AA3" w:rsidP="00566395">
      <w:pPr>
        <w:rPr>
          <w:color w:val="000000"/>
          <w:sz w:val="28"/>
          <w:szCs w:val="28"/>
        </w:rPr>
      </w:pPr>
    </w:p>
    <w:p w:rsidR="00E22AA3" w:rsidRDefault="00E22AA3" w:rsidP="00566395">
      <w:pPr>
        <w:rPr>
          <w:color w:val="000000"/>
          <w:sz w:val="28"/>
          <w:szCs w:val="28"/>
        </w:rPr>
      </w:pPr>
    </w:p>
    <w:p w:rsidR="00E22AA3" w:rsidRDefault="00E22AA3" w:rsidP="00566395">
      <w:pPr>
        <w:rPr>
          <w:color w:val="000000"/>
          <w:sz w:val="28"/>
          <w:szCs w:val="28"/>
        </w:rPr>
      </w:pPr>
    </w:p>
    <w:p w:rsidR="00E22AA3" w:rsidRPr="008A48F1" w:rsidRDefault="00E22AA3" w:rsidP="00566395">
      <w:pPr>
        <w:rPr>
          <w:b/>
          <w:bCs/>
          <w:i/>
          <w:iCs/>
          <w:color w:val="000000"/>
        </w:rPr>
      </w:pPr>
      <w:r w:rsidRPr="008A48F1">
        <w:rPr>
          <w:b/>
          <w:bCs/>
          <w:i/>
          <w:iCs/>
          <w:color w:val="000000"/>
        </w:rPr>
        <w:t xml:space="preserve">Об организации Вводного инструктажа </w:t>
      </w:r>
    </w:p>
    <w:p w:rsidR="00E22AA3" w:rsidRPr="008A48F1" w:rsidRDefault="00E22AA3" w:rsidP="00566395">
      <w:pPr>
        <w:rPr>
          <w:b/>
          <w:bCs/>
          <w:i/>
          <w:iCs/>
          <w:color w:val="000000"/>
        </w:rPr>
      </w:pPr>
      <w:r w:rsidRPr="008A48F1">
        <w:rPr>
          <w:b/>
          <w:bCs/>
          <w:i/>
          <w:iCs/>
          <w:color w:val="000000"/>
        </w:rPr>
        <w:t>по гражданской  обороне и чрезвычайным</w:t>
      </w:r>
    </w:p>
    <w:p w:rsidR="00E22AA3" w:rsidRPr="008A48F1" w:rsidRDefault="00E22AA3" w:rsidP="00566395">
      <w:pPr>
        <w:rPr>
          <w:b/>
          <w:bCs/>
          <w:color w:val="000000"/>
        </w:rPr>
      </w:pPr>
      <w:r w:rsidRPr="008A48F1">
        <w:rPr>
          <w:b/>
          <w:bCs/>
          <w:i/>
          <w:iCs/>
          <w:color w:val="000000"/>
        </w:rPr>
        <w:t>ситуациям в ГБУ ДО ДМШ МК РСО-А</w:t>
      </w:r>
    </w:p>
    <w:p w:rsidR="00E22AA3" w:rsidRPr="008A48F1" w:rsidRDefault="00E22AA3" w:rsidP="00566395">
      <w:pPr>
        <w:rPr>
          <w:color w:val="000000"/>
          <w:sz w:val="28"/>
          <w:szCs w:val="28"/>
        </w:rPr>
      </w:pPr>
    </w:p>
    <w:p w:rsidR="00E22AA3" w:rsidRPr="008A48F1" w:rsidRDefault="00E22AA3" w:rsidP="00852D27">
      <w:pPr>
        <w:jc w:val="both"/>
        <w:rPr>
          <w:color w:val="000000"/>
        </w:rPr>
      </w:pPr>
      <w:bookmarkStart w:id="0" w:name="_GoBack"/>
      <w:r w:rsidRPr="008A48F1">
        <w:rPr>
          <w:color w:val="000000"/>
        </w:rPr>
        <w:t xml:space="preserve">   Во исполнение требований </w:t>
      </w:r>
      <w:bookmarkStart w:id="1" w:name="_Hlk482654708"/>
      <w:r w:rsidRPr="008A48F1">
        <w:rPr>
          <w:color w:val="000000"/>
        </w:rPr>
        <w:t>Положения об организации обучения населения в области ГО, утверждённого Постановлением Правительства РФ от 02.11.2000 г. № 841</w:t>
      </w:r>
      <w:bookmarkEnd w:id="1"/>
      <w:r w:rsidRPr="008A48F1">
        <w:rPr>
          <w:color w:val="000000"/>
        </w:rPr>
        <w:t>, с изменениями и дополнениями, внесёнными Постановлением Правительства РФ от  19.04.2017г. № 470,</w:t>
      </w:r>
    </w:p>
    <w:bookmarkEnd w:id="0"/>
    <w:p w:rsidR="00E22AA3" w:rsidRPr="008A48F1" w:rsidRDefault="00E22AA3" w:rsidP="00566395">
      <w:pPr>
        <w:rPr>
          <w:color w:val="000000"/>
        </w:rPr>
      </w:pPr>
    </w:p>
    <w:p w:rsidR="00E22AA3" w:rsidRPr="008A48F1" w:rsidRDefault="00E22AA3" w:rsidP="00CE355F">
      <w:pPr>
        <w:jc w:val="center"/>
        <w:rPr>
          <w:b/>
          <w:bCs/>
          <w:color w:val="000000"/>
        </w:rPr>
      </w:pPr>
      <w:r w:rsidRPr="008A48F1">
        <w:rPr>
          <w:b/>
          <w:bCs/>
          <w:color w:val="000000"/>
        </w:rPr>
        <w:t>ПРИКАЗЫВАЮ:</w:t>
      </w:r>
    </w:p>
    <w:p w:rsidR="00E22AA3" w:rsidRPr="008A48F1" w:rsidRDefault="00E22AA3" w:rsidP="00CE355F">
      <w:pPr>
        <w:jc w:val="center"/>
        <w:rPr>
          <w:b/>
          <w:bCs/>
          <w:color w:val="000000"/>
        </w:rPr>
      </w:pPr>
    </w:p>
    <w:p w:rsidR="00E22AA3" w:rsidRPr="008A48F1" w:rsidRDefault="00E22AA3" w:rsidP="00CE355F">
      <w:pPr>
        <w:numPr>
          <w:ilvl w:val="0"/>
          <w:numId w:val="2"/>
        </w:numPr>
        <w:spacing w:line="276" w:lineRule="auto"/>
        <w:ind w:left="596" w:hanging="567"/>
        <w:jc w:val="both"/>
        <w:rPr>
          <w:color w:val="000000"/>
        </w:rPr>
      </w:pPr>
      <w:r w:rsidRPr="008A48F1">
        <w:rPr>
          <w:color w:val="000000"/>
        </w:rPr>
        <w:t xml:space="preserve">Назначить лицом, ответственным за проведение вводного инструктажа по гражданской обороне и чрезвычайным ситуациям (далее – ГО и ЧС) в ГБУ ДО ДМШ МК РСО-А (далее – Школа) директора Школы Ходову З.А.  (далее – </w:t>
      </w:r>
      <w:bookmarkStart w:id="2" w:name="_Hlk482654174"/>
      <w:r w:rsidRPr="008A48F1">
        <w:rPr>
          <w:color w:val="000000"/>
        </w:rPr>
        <w:t>уполномоченный по делам ГО и ЧС</w:t>
      </w:r>
      <w:bookmarkEnd w:id="2"/>
      <w:r w:rsidRPr="008A48F1">
        <w:rPr>
          <w:color w:val="000000"/>
        </w:rPr>
        <w:t>).</w:t>
      </w:r>
    </w:p>
    <w:p w:rsidR="00E22AA3" w:rsidRPr="008A48F1" w:rsidRDefault="00E22AA3" w:rsidP="00CE355F">
      <w:pPr>
        <w:numPr>
          <w:ilvl w:val="0"/>
          <w:numId w:val="2"/>
        </w:numPr>
        <w:spacing w:line="276" w:lineRule="auto"/>
        <w:ind w:left="596" w:hanging="567"/>
        <w:jc w:val="both"/>
        <w:rPr>
          <w:color w:val="000000"/>
        </w:rPr>
      </w:pPr>
      <w:bookmarkStart w:id="3" w:name="_Hlk482654343"/>
      <w:r w:rsidRPr="008A48F1">
        <w:rPr>
          <w:color w:val="000000"/>
        </w:rPr>
        <w:t>Утвердить</w:t>
      </w:r>
      <w:bookmarkEnd w:id="3"/>
      <w:r w:rsidRPr="008A48F1">
        <w:rPr>
          <w:color w:val="000000"/>
        </w:rPr>
        <w:t xml:space="preserve"> </w:t>
      </w:r>
      <w:bookmarkStart w:id="4" w:name="_Hlk482654930"/>
      <w:r w:rsidRPr="008A48F1">
        <w:rPr>
          <w:color w:val="000000"/>
        </w:rPr>
        <w:t>программу вводного инструктажа по ГО и ЧС</w:t>
      </w:r>
      <w:bookmarkEnd w:id="4"/>
      <w:r w:rsidRPr="008A48F1">
        <w:rPr>
          <w:color w:val="000000"/>
        </w:rPr>
        <w:t xml:space="preserve"> согласно Приложению № 1.</w:t>
      </w:r>
    </w:p>
    <w:p w:rsidR="00E22AA3" w:rsidRPr="008A48F1" w:rsidRDefault="00E22AA3" w:rsidP="00CE355F">
      <w:pPr>
        <w:numPr>
          <w:ilvl w:val="0"/>
          <w:numId w:val="2"/>
        </w:numPr>
        <w:spacing w:line="276" w:lineRule="auto"/>
        <w:ind w:left="596" w:hanging="567"/>
        <w:jc w:val="both"/>
        <w:rPr>
          <w:color w:val="000000"/>
        </w:rPr>
      </w:pPr>
      <w:r w:rsidRPr="008A48F1">
        <w:rPr>
          <w:color w:val="000000"/>
        </w:rPr>
        <w:t xml:space="preserve">Утвердить форму </w:t>
      </w:r>
      <w:bookmarkStart w:id="5" w:name="_Hlk482654960"/>
      <w:r w:rsidRPr="008A48F1">
        <w:rPr>
          <w:color w:val="000000"/>
        </w:rPr>
        <w:t>журнала регистрации вводного инструктажа по ГО и ЧС</w:t>
      </w:r>
      <w:bookmarkEnd w:id="5"/>
      <w:r w:rsidRPr="008A48F1">
        <w:rPr>
          <w:color w:val="000000"/>
        </w:rPr>
        <w:t xml:space="preserve"> согласно Приложению № 2.</w:t>
      </w:r>
    </w:p>
    <w:p w:rsidR="00E22AA3" w:rsidRPr="008A48F1" w:rsidRDefault="00E22AA3" w:rsidP="00CE355F">
      <w:pPr>
        <w:numPr>
          <w:ilvl w:val="0"/>
          <w:numId w:val="2"/>
        </w:numPr>
        <w:spacing w:line="276" w:lineRule="auto"/>
        <w:ind w:left="596" w:hanging="567"/>
        <w:jc w:val="both"/>
        <w:rPr>
          <w:color w:val="000000"/>
        </w:rPr>
      </w:pPr>
      <w:r w:rsidRPr="008A48F1">
        <w:rPr>
          <w:color w:val="000000"/>
        </w:rPr>
        <w:t>Уполномоченному по делам ГО и ЧС проводить вводный инструктаж по ГО и ЧС по утверждённой программе вводного инструктажа по ГО и ЧС с вновь принятыми работниками Школы в течение первого месяца их работы.</w:t>
      </w:r>
    </w:p>
    <w:p w:rsidR="00E22AA3" w:rsidRPr="008A48F1" w:rsidRDefault="00E22AA3" w:rsidP="00CE355F">
      <w:pPr>
        <w:numPr>
          <w:ilvl w:val="0"/>
          <w:numId w:val="2"/>
        </w:numPr>
        <w:spacing w:line="276" w:lineRule="auto"/>
        <w:ind w:left="596" w:hanging="567"/>
        <w:jc w:val="both"/>
        <w:rPr>
          <w:color w:val="000000"/>
        </w:rPr>
      </w:pPr>
      <w:r w:rsidRPr="008A48F1">
        <w:rPr>
          <w:color w:val="000000"/>
        </w:rPr>
        <w:t>Регистрировать проведение вводного инструктажа по ГО и ЧС в журнале регистрации вводного инструктажа по ГО и ЧС с обязательной подписью инструктируемого и инструктирующего.</w:t>
      </w:r>
    </w:p>
    <w:p w:rsidR="00E22AA3" w:rsidRPr="008A48F1" w:rsidRDefault="00E22AA3" w:rsidP="00CE355F">
      <w:pPr>
        <w:numPr>
          <w:ilvl w:val="0"/>
          <w:numId w:val="2"/>
        </w:numPr>
        <w:spacing w:line="276" w:lineRule="auto"/>
        <w:ind w:left="596" w:hanging="567"/>
        <w:jc w:val="both"/>
        <w:rPr>
          <w:color w:val="000000"/>
        </w:rPr>
      </w:pPr>
      <w:r w:rsidRPr="008A48F1">
        <w:rPr>
          <w:color w:val="000000"/>
        </w:rPr>
        <w:t>Уполномоченному по делам ГО и ЧС в своей работе руководствоваться Положением об организации обучения населения в области ГО, утверждённым постановлением Правительства РФ от 02.11.2000 г. № 841 и другими действующими нормативными правовыми актами в области гражданской обороны и чрезвычайных ситуаций.</w:t>
      </w:r>
    </w:p>
    <w:p w:rsidR="00E22AA3" w:rsidRPr="008A48F1" w:rsidRDefault="00E22AA3" w:rsidP="00CE355F">
      <w:pPr>
        <w:numPr>
          <w:ilvl w:val="0"/>
          <w:numId w:val="2"/>
        </w:numPr>
        <w:spacing w:line="276" w:lineRule="auto"/>
        <w:ind w:left="596" w:hanging="567"/>
        <w:jc w:val="both"/>
        <w:rPr>
          <w:color w:val="000000"/>
        </w:rPr>
      </w:pPr>
      <w:r w:rsidRPr="008A48F1">
        <w:rPr>
          <w:color w:val="000000"/>
        </w:rPr>
        <w:t>Директора Школы Ходову З.А. ознакомить с настоящим приказом уполномоченного по делам ГО и ЧС под роспись.</w:t>
      </w:r>
    </w:p>
    <w:p w:rsidR="00E22AA3" w:rsidRPr="008A48F1" w:rsidRDefault="00E22AA3" w:rsidP="00CE355F">
      <w:pPr>
        <w:numPr>
          <w:ilvl w:val="0"/>
          <w:numId w:val="2"/>
        </w:numPr>
        <w:spacing w:line="276" w:lineRule="auto"/>
        <w:ind w:left="596" w:hanging="567"/>
        <w:jc w:val="both"/>
        <w:rPr>
          <w:color w:val="000000"/>
        </w:rPr>
      </w:pPr>
      <w:r w:rsidRPr="008A48F1">
        <w:rPr>
          <w:color w:val="000000"/>
        </w:rPr>
        <w:t>Контроль за исполнением настоящего приказа оставляю за собой.</w:t>
      </w:r>
    </w:p>
    <w:p w:rsidR="00E22AA3" w:rsidRPr="008A48F1" w:rsidRDefault="00E22AA3" w:rsidP="000B7B1C">
      <w:pPr>
        <w:spacing w:line="276" w:lineRule="auto"/>
        <w:ind w:left="596"/>
        <w:jc w:val="both"/>
        <w:rPr>
          <w:color w:val="000000"/>
        </w:rPr>
      </w:pPr>
    </w:p>
    <w:p w:rsidR="00E22AA3" w:rsidRPr="008A48F1" w:rsidRDefault="00E22AA3" w:rsidP="000B7B1C">
      <w:pPr>
        <w:spacing w:line="276" w:lineRule="auto"/>
        <w:ind w:left="596"/>
        <w:jc w:val="both"/>
        <w:rPr>
          <w:color w:val="000000"/>
        </w:rPr>
      </w:pPr>
    </w:p>
    <w:p w:rsidR="00E22AA3" w:rsidRPr="008A48F1" w:rsidRDefault="00E22AA3" w:rsidP="000B7B1C">
      <w:pPr>
        <w:spacing w:line="276" w:lineRule="auto"/>
        <w:ind w:left="596"/>
        <w:jc w:val="both"/>
        <w:rPr>
          <w:color w:val="000000"/>
        </w:rPr>
      </w:pPr>
      <w:r w:rsidRPr="008A48F1">
        <w:rPr>
          <w:color w:val="000000"/>
        </w:rPr>
        <w:t>Приложение № 1 – Программа вводного инструктажа по ГО и ЧС.</w:t>
      </w:r>
    </w:p>
    <w:p w:rsidR="00E22AA3" w:rsidRPr="008A48F1" w:rsidRDefault="00E22AA3" w:rsidP="000B7B1C">
      <w:pPr>
        <w:spacing w:line="276" w:lineRule="auto"/>
        <w:ind w:left="596"/>
        <w:jc w:val="both"/>
        <w:rPr>
          <w:color w:val="000000"/>
        </w:rPr>
      </w:pPr>
      <w:r w:rsidRPr="008A48F1">
        <w:rPr>
          <w:color w:val="000000"/>
        </w:rPr>
        <w:t>Приложение № 2 – Журнал регистрации вводного инструктажа по ГО и ЧС.</w:t>
      </w:r>
    </w:p>
    <w:p w:rsidR="00E22AA3" w:rsidRPr="008A48F1" w:rsidRDefault="00E22AA3" w:rsidP="000B7B1C">
      <w:pPr>
        <w:rPr>
          <w:color w:val="000000"/>
          <w:sz w:val="28"/>
          <w:szCs w:val="28"/>
        </w:rPr>
      </w:pPr>
    </w:p>
    <w:p w:rsidR="00E22AA3" w:rsidRPr="008A48F1" w:rsidRDefault="00E22AA3" w:rsidP="00566395">
      <w:pPr>
        <w:jc w:val="both"/>
        <w:rPr>
          <w:color w:val="000000"/>
          <w:sz w:val="28"/>
          <w:szCs w:val="28"/>
        </w:rPr>
      </w:pPr>
    </w:p>
    <w:p w:rsidR="00E22AA3" w:rsidRPr="000B7B1C" w:rsidRDefault="00E22AA3" w:rsidP="00566395">
      <w:pPr>
        <w:ind w:left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 w:rsidRPr="000B7B1C">
        <w:rPr>
          <w:color w:val="000000"/>
        </w:rPr>
        <w:t>Директор ДМШ</w:t>
      </w:r>
      <w:r>
        <w:rPr>
          <w:color w:val="000000"/>
        </w:rPr>
        <w:t xml:space="preserve"> МК РСО-А     </w:t>
      </w:r>
      <w:r w:rsidRPr="000B7B1C">
        <w:rPr>
          <w:color w:val="000000"/>
        </w:rPr>
        <w:t xml:space="preserve">             </w:t>
      </w:r>
      <w:r>
        <w:rPr>
          <w:color w:val="000000"/>
        </w:rPr>
        <w:t xml:space="preserve">  ________________            </w:t>
      </w:r>
      <w:r w:rsidRPr="000B7B1C">
        <w:rPr>
          <w:color w:val="000000"/>
        </w:rPr>
        <w:t xml:space="preserve">       Ходова З.А.</w:t>
      </w:r>
    </w:p>
    <w:p w:rsidR="00E22AA3" w:rsidRDefault="00E22AA3" w:rsidP="00566395">
      <w:pPr>
        <w:ind w:left="720"/>
        <w:jc w:val="both"/>
        <w:rPr>
          <w:sz w:val="28"/>
          <w:szCs w:val="28"/>
        </w:rPr>
      </w:pPr>
    </w:p>
    <w:p w:rsidR="00E22AA3" w:rsidRPr="008A48F1" w:rsidRDefault="00E22AA3" w:rsidP="004E0C46">
      <w:pPr>
        <w:jc w:val="both"/>
        <w:rPr>
          <w:color w:val="000000"/>
        </w:rPr>
      </w:pPr>
      <w:r w:rsidRPr="008A48F1">
        <w:rPr>
          <w:color w:val="000000"/>
        </w:rPr>
        <w:t xml:space="preserve">                С приказом № </w:t>
      </w:r>
      <w:r w:rsidRPr="008A48F1">
        <w:rPr>
          <w:color w:val="000000"/>
          <w:u w:val="single"/>
        </w:rPr>
        <w:t xml:space="preserve"> 81 </w:t>
      </w:r>
      <w:r w:rsidRPr="008A48F1">
        <w:rPr>
          <w:color w:val="000000"/>
        </w:rPr>
        <w:t xml:space="preserve"> </w:t>
      </w:r>
      <w:r>
        <w:rPr>
          <w:color w:val="000000"/>
        </w:rPr>
        <w:t>от «</w:t>
      </w:r>
      <w:r w:rsidRPr="008A48F1">
        <w:rPr>
          <w:color w:val="000000"/>
          <w:u w:val="single"/>
        </w:rPr>
        <w:t xml:space="preserve"> 25 </w:t>
      </w:r>
      <w:r>
        <w:rPr>
          <w:color w:val="000000"/>
        </w:rPr>
        <w:t xml:space="preserve">» </w:t>
      </w:r>
      <w:r w:rsidRPr="008A48F1">
        <w:rPr>
          <w:color w:val="000000"/>
          <w:u w:val="single"/>
        </w:rPr>
        <w:t xml:space="preserve">   </w:t>
      </w:r>
      <w:r>
        <w:rPr>
          <w:color w:val="000000"/>
          <w:u w:val="single"/>
        </w:rPr>
        <w:t xml:space="preserve">  </w:t>
      </w:r>
      <w:r w:rsidRPr="008A48F1">
        <w:rPr>
          <w:color w:val="000000"/>
          <w:u w:val="single"/>
        </w:rPr>
        <w:t xml:space="preserve">апреля   </w:t>
      </w:r>
      <w:r>
        <w:rPr>
          <w:color w:val="000000"/>
        </w:rPr>
        <w:t xml:space="preserve"> 20</w:t>
      </w:r>
      <w:r w:rsidRPr="00566395">
        <w:rPr>
          <w:color w:val="000000"/>
          <w:u w:val="single"/>
        </w:rPr>
        <w:t>17</w:t>
      </w:r>
      <w:r>
        <w:rPr>
          <w:color w:val="000000"/>
        </w:rPr>
        <w:t>г.</w:t>
      </w:r>
      <w:r w:rsidRPr="008A48F1">
        <w:rPr>
          <w:color w:val="000000"/>
        </w:rPr>
        <w:t xml:space="preserve"> ознакомлен:  ____________/ _______________</w:t>
      </w:r>
    </w:p>
    <w:p w:rsidR="00E22AA3" w:rsidRPr="008A48F1" w:rsidRDefault="00E22AA3" w:rsidP="004E0C46">
      <w:pPr>
        <w:jc w:val="both"/>
        <w:rPr>
          <w:color w:val="000000"/>
        </w:rPr>
      </w:pPr>
    </w:p>
    <w:p w:rsidR="00E22AA3" w:rsidRPr="008A48F1" w:rsidRDefault="00E22AA3" w:rsidP="004E0C46">
      <w:pPr>
        <w:jc w:val="both"/>
        <w:rPr>
          <w:color w:val="000000"/>
        </w:rPr>
      </w:pPr>
      <w:r w:rsidRPr="008A48F1">
        <w:rPr>
          <w:color w:val="000000"/>
        </w:rPr>
        <w:t xml:space="preserve">                                                                                                                  </w:t>
      </w:r>
      <w:r>
        <w:rPr>
          <w:color w:val="000000"/>
        </w:rPr>
        <w:t xml:space="preserve">           «</w:t>
      </w:r>
      <w:r>
        <w:rPr>
          <w:color w:val="000000"/>
          <w:u w:val="single"/>
          <w:lang w:val="en-US"/>
        </w:rPr>
        <w:t xml:space="preserve"> </w:t>
      </w:r>
      <w:r>
        <w:rPr>
          <w:color w:val="000000"/>
          <w:u w:val="single"/>
        </w:rPr>
        <w:t xml:space="preserve">    </w:t>
      </w:r>
      <w:r>
        <w:rPr>
          <w:color w:val="000000"/>
          <w:u w:val="single"/>
          <w:lang w:val="en-US"/>
        </w:rPr>
        <w:t xml:space="preserve"> </w:t>
      </w:r>
      <w:r>
        <w:rPr>
          <w:color w:val="000000"/>
        </w:rPr>
        <w:t xml:space="preserve">» </w:t>
      </w:r>
      <w:r>
        <w:rPr>
          <w:color w:val="000000"/>
          <w:u w:val="single"/>
          <w:lang w:val="en-US"/>
        </w:rPr>
        <w:t xml:space="preserve">   </w:t>
      </w:r>
      <w:r>
        <w:rPr>
          <w:color w:val="000000"/>
          <w:u w:val="single"/>
        </w:rPr>
        <w:t xml:space="preserve">                   </w:t>
      </w:r>
      <w:r>
        <w:rPr>
          <w:color w:val="000000"/>
          <w:u w:val="single"/>
          <w:lang w:val="en-US"/>
        </w:rPr>
        <w:t xml:space="preserve">   </w:t>
      </w:r>
      <w:r>
        <w:rPr>
          <w:color w:val="000000"/>
        </w:rPr>
        <w:t xml:space="preserve">   20</w:t>
      </w:r>
      <w:r>
        <w:rPr>
          <w:color w:val="000000"/>
          <w:u w:val="single"/>
        </w:rPr>
        <w:t xml:space="preserve">      </w:t>
      </w:r>
      <w:r>
        <w:rPr>
          <w:color w:val="000000"/>
        </w:rPr>
        <w:t>г.</w:t>
      </w:r>
    </w:p>
    <w:sectPr w:rsidR="00E22AA3" w:rsidRPr="008A48F1" w:rsidSect="00566395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72E8"/>
    <w:multiLevelType w:val="hybridMultilevel"/>
    <w:tmpl w:val="2264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D14"/>
    <w:rsid w:val="000B7B1C"/>
    <w:rsid w:val="001D015A"/>
    <w:rsid w:val="00261CE2"/>
    <w:rsid w:val="00347D14"/>
    <w:rsid w:val="003F41E0"/>
    <w:rsid w:val="004E0C46"/>
    <w:rsid w:val="00547CF5"/>
    <w:rsid w:val="00566395"/>
    <w:rsid w:val="005C452E"/>
    <w:rsid w:val="0067030E"/>
    <w:rsid w:val="00852D27"/>
    <w:rsid w:val="008A48F1"/>
    <w:rsid w:val="00C440A4"/>
    <w:rsid w:val="00CE355F"/>
    <w:rsid w:val="00D13F0A"/>
    <w:rsid w:val="00E2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6639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367</Words>
  <Characters>2094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Loner-XP</cp:lastModifiedBy>
  <cp:revision>6</cp:revision>
  <cp:lastPrinted>2017-07-20T08:56:00Z</cp:lastPrinted>
  <dcterms:created xsi:type="dcterms:W3CDTF">2017-07-19T18:08:00Z</dcterms:created>
  <dcterms:modified xsi:type="dcterms:W3CDTF">2017-07-20T08:59:00Z</dcterms:modified>
</cp:coreProperties>
</file>