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7" w:rsidRDefault="008E7BA1" w:rsidP="00F00D4F">
      <w:pPr>
        <w:pStyle w:val="a3"/>
        <w:ind w:left="1429"/>
        <w:jc w:val="both"/>
        <w:rPr>
          <w:color w:val="000000"/>
          <w:sz w:val="28"/>
          <w:szCs w:val="28"/>
        </w:rPr>
      </w:pPr>
      <w:bookmarkStart w:id="0" w:name="_GoBack"/>
      <w:r w:rsidRPr="008E7BA1">
        <w:rPr>
          <w:rFonts w:eastAsia="Calibri"/>
          <w:b/>
          <w:bCs/>
          <w:color w:val="00000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92.75pt">
            <v:imagedata r:id="rId6" o:title="КОМИССИЯ УРЕГ.СПОРОВ МЕЖДУ УЧАСТ. ОБРАЗ. ОТНОШ."/>
          </v:shape>
        </w:pict>
      </w:r>
      <w:bookmarkEnd w:id="0"/>
    </w:p>
    <w:p w:rsidR="002A1F37" w:rsidRDefault="002A1F37" w:rsidP="008E7BA1">
      <w:pPr>
        <w:pStyle w:val="a3"/>
        <w:numPr>
          <w:ilvl w:val="1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Комиссия имеет </w:t>
      </w:r>
      <w:r w:rsidRPr="005152C7">
        <w:rPr>
          <w:color w:val="000000"/>
          <w:sz w:val="28"/>
          <w:szCs w:val="28"/>
          <w:u w:val="single"/>
        </w:rPr>
        <w:t>право:</w:t>
      </w:r>
    </w:p>
    <w:p w:rsidR="002A1F37" w:rsidRDefault="002A1F37" w:rsidP="007C62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у участников образовательных отношений необходимые для её деятельности документы, материалы и информацию;</w:t>
      </w:r>
    </w:p>
    <w:p w:rsidR="002A1F37" w:rsidRDefault="002A1F37" w:rsidP="007C62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сроки представления запрашиваемых документов, материалов, информации;</w:t>
      </w:r>
    </w:p>
    <w:p w:rsidR="002A1F37" w:rsidRDefault="002A1F37" w:rsidP="007C62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необходимые консультации по рассматриваемым спорам с участниками образовательных отношений;</w:t>
      </w:r>
    </w:p>
    <w:p w:rsidR="002A1F37" w:rsidRDefault="002A1F37" w:rsidP="007C62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приглашать участников образовательных отношений для дачи разъяснений.</w:t>
      </w:r>
    </w:p>
    <w:p w:rsidR="002A1F37" w:rsidRDefault="002A1F37" w:rsidP="00F00D4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</w:t>
      </w:r>
      <w:r w:rsidRPr="005152C7">
        <w:rPr>
          <w:color w:val="000000"/>
          <w:sz w:val="28"/>
          <w:szCs w:val="28"/>
          <w:u w:val="single"/>
        </w:rPr>
        <w:t>обязана:</w:t>
      </w:r>
    </w:p>
    <w:p w:rsidR="002A1F37" w:rsidRDefault="002A1F3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объективно, полно и всесторонне рассматривать обращение участника образовательных отношений;</w:t>
      </w:r>
    </w:p>
    <w:p w:rsidR="002A1F37" w:rsidRDefault="002A1F3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2A1F37" w:rsidRDefault="002A1F3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2A1F37" w:rsidRDefault="002A1F3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2A1F37" w:rsidRDefault="002A1F3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рассматривать обращение в течение 10 календарных дней с момента поступления обращения в письменной форме;</w:t>
      </w:r>
    </w:p>
    <w:p w:rsidR="002A1F37" w:rsidRDefault="002A1F3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решение в соответствии с законодательством об образовании, локальными нормативными актами Школы.</w:t>
      </w:r>
    </w:p>
    <w:p w:rsidR="002A1F37" w:rsidRDefault="002A1F37" w:rsidP="00216CF7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A1F37" w:rsidRDefault="002A1F37" w:rsidP="00216CF7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0"/>
          <w:numId w:val="15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и порядок работы Комиссии</w:t>
      </w:r>
      <w:r w:rsidRPr="00216CF7">
        <w:rPr>
          <w:b/>
          <w:bCs/>
          <w:color w:val="000000"/>
          <w:sz w:val="28"/>
          <w:szCs w:val="28"/>
        </w:rPr>
        <w:t>.</w:t>
      </w:r>
    </w:p>
    <w:p w:rsidR="002A1F37" w:rsidRDefault="002A1F37" w:rsidP="00216CF7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 и работников Школы (не менее двух).</w:t>
      </w:r>
    </w:p>
    <w:p w:rsidR="002A1F37" w:rsidRDefault="002A1F37" w:rsidP="000358C7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 утверждается сроком на один год приказом директора Школы.</w:t>
      </w:r>
    </w:p>
    <w:p w:rsidR="002A1F37" w:rsidRDefault="002A1F37" w:rsidP="000358C7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Комиссии входят: председатель Комиссии, заместитель председателя Комиссии, ответственный секретарь и другие члены Комиссии.</w:t>
      </w:r>
    </w:p>
    <w:p w:rsidR="002A1F37" w:rsidRDefault="002A1F37" w:rsidP="00F00D4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Комиссией осуществляет председатель, избираемый простым большинством голосов членов Комиссии из числа лиц, входящих в её состав. </w:t>
      </w:r>
      <w:r w:rsidRPr="00F00D4F">
        <w:rPr>
          <w:color w:val="000000"/>
          <w:sz w:val="28"/>
          <w:szCs w:val="28"/>
          <w:u w:val="single"/>
        </w:rPr>
        <w:t>Председатель Комиссии:</w:t>
      </w:r>
    </w:p>
    <w:p w:rsidR="002A1F37" w:rsidRDefault="002A1F3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общее руководство деятельностью Комиссии;</w:t>
      </w:r>
    </w:p>
    <w:p w:rsidR="002A1F37" w:rsidRDefault="002A1F3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Комиссии;</w:t>
      </w:r>
    </w:p>
    <w:p w:rsidR="002A1F37" w:rsidRDefault="002A1F3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Комиссии;</w:t>
      </w:r>
    </w:p>
    <w:p w:rsidR="002A1F37" w:rsidRDefault="002A1F3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план работы Комиссии;</w:t>
      </w:r>
    </w:p>
    <w:p w:rsidR="002A1F37" w:rsidRDefault="002A1F3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принятых Комиссией решений;</w:t>
      </w:r>
    </w:p>
    <w:p w:rsidR="002A1F37" w:rsidRDefault="002A1F3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распределяет обязанности между членами Комиссии.</w:t>
      </w:r>
    </w:p>
    <w:p w:rsidR="002A1F37" w:rsidRDefault="002A1F37" w:rsidP="00F00D4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Заместитель председателя Комиссии назначается решением председателя Комиссии.</w:t>
      </w:r>
    </w:p>
    <w:p w:rsidR="002A1F37" w:rsidRPr="00F00D4F" w:rsidRDefault="002A1F37" w:rsidP="00783C9F">
      <w:pPr>
        <w:pStyle w:val="a3"/>
        <w:ind w:left="709"/>
        <w:jc w:val="both"/>
        <w:rPr>
          <w:color w:val="000000"/>
          <w:sz w:val="28"/>
          <w:szCs w:val="28"/>
          <w:u w:val="single"/>
        </w:rPr>
      </w:pPr>
      <w:r w:rsidRPr="00F00D4F">
        <w:rPr>
          <w:color w:val="000000"/>
          <w:sz w:val="28"/>
          <w:szCs w:val="28"/>
          <w:u w:val="single"/>
        </w:rPr>
        <w:t>Заместитель председателя Комиссии:</w:t>
      </w:r>
    </w:p>
    <w:p w:rsidR="002A1F37" w:rsidRDefault="002A1F37" w:rsidP="00783C9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координирует работу членов Комиссии;</w:t>
      </w:r>
    </w:p>
    <w:p w:rsidR="002A1F37" w:rsidRDefault="002A1F37" w:rsidP="00783C9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документы, выносимые на рассмотрение Комиссии;</w:t>
      </w:r>
    </w:p>
    <w:p w:rsidR="002A1F37" w:rsidRDefault="002A1F37" w:rsidP="00783C9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плана работы Комиссии;</w:t>
      </w:r>
    </w:p>
    <w:p w:rsidR="002A1F37" w:rsidRDefault="002A1F37" w:rsidP="00783C9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председателя Комиссии выполняет его обязанности.</w:t>
      </w:r>
    </w:p>
    <w:p w:rsidR="002A1F37" w:rsidRDefault="002A1F37" w:rsidP="00783C9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A1F37" w:rsidRPr="00F00D4F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Ответственным секретарём Комиссии является представитель работников Школы. </w:t>
      </w:r>
      <w:r w:rsidRPr="00F00D4F">
        <w:rPr>
          <w:color w:val="000000"/>
          <w:sz w:val="28"/>
          <w:szCs w:val="28"/>
          <w:u w:val="single"/>
        </w:rPr>
        <w:t>Ответственный секретарь Комиссии:</w:t>
      </w:r>
    </w:p>
    <w:p w:rsidR="002A1F37" w:rsidRDefault="002A1F37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делопроизводство Комиссии;</w:t>
      </w:r>
    </w:p>
    <w:p w:rsidR="002A1F37" w:rsidRDefault="002A1F37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ведёт протоколы заседаний Комиссии;</w:t>
      </w:r>
    </w:p>
    <w:p w:rsidR="002A1F37" w:rsidRDefault="002A1F37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месте и времени проведения заседаний Комиссии и о вопросах, включённых в повестку дня заседания Комиссии, в срок не позднее 5 календарных дней до дня проведения заседания Комиссии;</w:t>
      </w:r>
    </w:p>
    <w:p w:rsidR="002A1F37" w:rsidRDefault="002A1F37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 решения Комиссии до администрации Школы, совета обучающихся, совета родителей, а также представительного органа работников Школы;</w:t>
      </w:r>
    </w:p>
    <w:p w:rsidR="002A1F37" w:rsidRDefault="002A1F37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решений Комиссии;</w:t>
      </w:r>
    </w:p>
    <w:p w:rsidR="002A1F37" w:rsidRDefault="002A1F37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несёт ответственность за сохранность документов и иных материалов, рассматриваемых на заседаниях Комиссии.</w:t>
      </w:r>
    </w:p>
    <w:p w:rsidR="002A1F37" w:rsidRDefault="002A1F37" w:rsidP="00F00D4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A1F37" w:rsidRPr="00F00D4F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  <w:u w:val="single"/>
        </w:rPr>
      </w:pPr>
      <w:r w:rsidRPr="00F00D4F">
        <w:rPr>
          <w:color w:val="000000"/>
          <w:sz w:val="28"/>
          <w:szCs w:val="28"/>
          <w:u w:val="single"/>
        </w:rPr>
        <w:t>Член Комиссии имеет право:</w:t>
      </w:r>
    </w:p>
    <w:p w:rsidR="002A1F37" w:rsidRDefault="002A1F37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на заседании изложить своё мнение по рассматриваемым вопросам в письменной форме, которое оглашается на заседании и приобщается к протоколу;</w:t>
      </w:r>
    </w:p>
    <w:p w:rsidR="002A1F37" w:rsidRDefault="002A1F37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несогласия с принятым на заседании решением Комиссии излагать в письменной форме своё мнение, которое подлежит обязательному приобщению к протоколу заседания Комиссии;</w:t>
      </w:r>
    </w:p>
    <w:p w:rsidR="002A1F37" w:rsidRDefault="002A1F37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участие в подготовке заседаний Комиссии;</w:t>
      </w:r>
    </w:p>
    <w:p w:rsidR="002A1F37" w:rsidRDefault="002A1F37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2A1F37" w:rsidRDefault="002A1F37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2A1F37" w:rsidRDefault="002A1F37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руководству Комиссии о совершенствовании организации работы Комиссии.</w:t>
      </w:r>
    </w:p>
    <w:p w:rsidR="002A1F37" w:rsidRDefault="002A1F37" w:rsidP="009615F6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A1F37" w:rsidRPr="009615F6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  <w:u w:val="single"/>
        </w:rPr>
      </w:pPr>
      <w:r w:rsidRPr="009615F6">
        <w:rPr>
          <w:color w:val="000000"/>
          <w:sz w:val="28"/>
          <w:szCs w:val="28"/>
          <w:u w:val="single"/>
        </w:rPr>
        <w:t>Член Комиссии обязан:</w:t>
      </w:r>
    </w:p>
    <w:p w:rsidR="002A1F37" w:rsidRDefault="002A1F37" w:rsidP="009615F6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заседаниях Комиссии;</w:t>
      </w:r>
    </w:p>
    <w:p w:rsidR="002A1F37" w:rsidRDefault="002A1F37" w:rsidP="009615F6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2A1F37" w:rsidRDefault="002A1F37" w:rsidP="009615F6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2A1F37" w:rsidRDefault="002A1F37" w:rsidP="009615F6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её работе.</w:t>
      </w:r>
    </w:p>
    <w:p w:rsidR="002A1F37" w:rsidRDefault="002A1F37" w:rsidP="009615F6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2A1F37" w:rsidRDefault="002A1F37" w:rsidP="009615F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Заседание Комиссии считается правомочным, если на нём присутствует не менее половины от общего числа её членов, при условии равного числа представителей совершеннолетних обучающихся, родителей (законных представителей) несовершеннолетних обучающихся, работников Школы.</w:t>
      </w:r>
    </w:p>
    <w:p w:rsidR="002A1F37" w:rsidRDefault="002A1F37" w:rsidP="009615F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2A1F37" w:rsidRDefault="002A1F37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Школы. </w:t>
      </w:r>
    </w:p>
    <w:p w:rsidR="002A1F37" w:rsidRDefault="002A1F37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случае необоснованности обращения участника образовательных отношений, отсутствия нарушения права на образование Комиссия отказывает в удовлетворении просьбы обратившегося лица.</w:t>
      </w:r>
    </w:p>
    <w:p w:rsidR="002A1F37" w:rsidRDefault="002A1F37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Решение Комиссии принимается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</w:t>
      </w:r>
      <w:proofErr w:type="gramStart"/>
      <w:r>
        <w:rPr>
          <w:color w:val="000000"/>
          <w:sz w:val="28"/>
          <w:szCs w:val="28"/>
        </w:rPr>
        <w:t>председательствовавший</w:t>
      </w:r>
      <w:proofErr w:type="gramEnd"/>
      <w:r>
        <w:rPr>
          <w:color w:val="000000"/>
          <w:sz w:val="28"/>
          <w:szCs w:val="28"/>
        </w:rPr>
        <w:t xml:space="preserve"> на заседании Комиссии.</w:t>
      </w:r>
    </w:p>
    <w:p w:rsidR="002A1F37" w:rsidRDefault="002A1F37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Решения Комиссии оформляются протоколами, которые подписываются всеми присутствующими членами Комиссии.</w:t>
      </w:r>
    </w:p>
    <w:p w:rsidR="002A1F37" w:rsidRDefault="002A1F37" w:rsidP="00AF6941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в виде выписки из протокола в течение 3 дней со дня заседания направляются заявителю, в администрацию Школы, совет обучающихся, совет родителей, а также в представительный орган работников Школы для исполнения</w:t>
      </w:r>
    </w:p>
    <w:p w:rsidR="002A1F37" w:rsidRDefault="002A1F37" w:rsidP="00DB23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Решение Комиссии может быть обжаловано в установленном законодательством РФ порядке.</w:t>
      </w:r>
    </w:p>
    <w:p w:rsidR="002A1F37" w:rsidRDefault="002A1F37" w:rsidP="00DB23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2A1F37" w:rsidRDefault="002A1F37" w:rsidP="00DB23A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 путём внесения изменения в приказ о составе Комиссии.</w:t>
      </w:r>
    </w:p>
    <w:p w:rsidR="002A1F37" w:rsidRDefault="002A1F37" w:rsidP="00C32884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хранения документов Комиссии в Школе составляет 3 года.</w:t>
      </w:r>
    </w:p>
    <w:p w:rsidR="002A1F37" w:rsidRDefault="002A1F37" w:rsidP="00C32884">
      <w:pPr>
        <w:pStyle w:val="a3"/>
        <w:rPr>
          <w:color w:val="000000"/>
          <w:sz w:val="28"/>
          <w:szCs w:val="28"/>
        </w:rPr>
      </w:pPr>
    </w:p>
    <w:p w:rsidR="002A1F37" w:rsidRPr="00C32884" w:rsidRDefault="002A1F37" w:rsidP="00C32884">
      <w:pPr>
        <w:pStyle w:val="a3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0"/>
          <w:numId w:val="16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рассмотрения обращений участников                    образовательных отношений</w:t>
      </w:r>
      <w:r w:rsidRPr="00C32884">
        <w:rPr>
          <w:b/>
          <w:bCs/>
          <w:color w:val="000000"/>
          <w:sz w:val="28"/>
          <w:szCs w:val="28"/>
        </w:rPr>
        <w:t>.</w:t>
      </w:r>
    </w:p>
    <w:p w:rsidR="002A1F37" w:rsidRDefault="002A1F37" w:rsidP="00C32884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рассматривает обращения, поступившие от участников образовательных отношений по вопросам реализации права на образование.     </w:t>
      </w:r>
      <w:r>
        <w:rPr>
          <w:color w:val="000000"/>
          <w:sz w:val="28"/>
          <w:szCs w:val="28"/>
        </w:rPr>
        <w:lastRenderedPageBreak/>
        <w:t xml:space="preserve">Обучающиеся Школы,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 представителей обращаться в Комиссию по урегулированию споров между участниками образовательных отношений. </w:t>
      </w:r>
    </w:p>
    <w:p w:rsidR="002A1F37" w:rsidRDefault="002A1F37" w:rsidP="00B6324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в письменной форме подаётся ответственному секретарю Комиссии, который фиксируется в журнале его поступление и выдаёт расписку о его принятии. К обращению могут прилагаться необходимые материалы.</w:t>
      </w:r>
    </w:p>
    <w:p w:rsidR="002A1F37" w:rsidRPr="00B6324A" w:rsidRDefault="002A1F37" w:rsidP="00B6324A">
      <w:pPr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проводится не позднее 10 календарных дней с момента  поступления обращения. О дате заседания в день его назначения уведомляются:</w:t>
      </w:r>
    </w:p>
    <w:p w:rsidR="002A1F37" w:rsidRDefault="002A1F37" w:rsidP="002A4401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обратившееся в Комиссию;</w:t>
      </w:r>
    </w:p>
    <w:p w:rsidR="002A1F37" w:rsidRDefault="002A1F37" w:rsidP="002A4401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чьи действия обжалуются;</w:t>
      </w:r>
    </w:p>
    <w:p w:rsidR="002A1F37" w:rsidRDefault="002A1F37" w:rsidP="002A4401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представительные органы участников образовательных отношений Школы.</w:t>
      </w:r>
    </w:p>
    <w:p w:rsidR="002A1F37" w:rsidRDefault="002A1F37" w:rsidP="00B6324A">
      <w:pPr>
        <w:pStyle w:val="a3"/>
        <w:ind w:left="14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2A1F37" w:rsidRDefault="002A1F37" w:rsidP="002A4401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2A4401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0"/>
          <w:numId w:val="16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Заключительные положения</w:t>
      </w:r>
      <w:r w:rsidRPr="002A4401">
        <w:rPr>
          <w:b/>
          <w:bCs/>
          <w:color w:val="000000"/>
          <w:sz w:val="28"/>
          <w:szCs w:val="28"/>
        </w:rPr>
        <w:t>.</w:t>
      </w:r>
    </w:p>
    <w:p w:rsidR="002A1F37" w:rsidRDefault="002A1F37" w:rsidP="002A4401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2A1F37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принято с учётом мнения совета обучающихся, совета родителей, а также представительного органа работников Школы.</w:t>
      </w:r>
    </w:p>
    <w:p w:rsidR="002A1F37" w:rsidRDefault="002A1F37" w:rsidP="00B6324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Pr="00B6324A" w:rsidRDefault="002A1F37" w:rsidP="008E7BA1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Положение могут быть внесены только с учётом мнения совета обучающихся, совета родителей, а также представительного органа работников Школы.</w:t>
      </w:r>
    </w:p>
    <w:p w:rsidR="002A1F37" w:rsidRPr="00C32884" w:rsidRDefault="002A1F37" w:rsidP="00C32884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1F37" w:rsidRDefault="002A1F37" w:rsidP="00C32884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1F37" w:rsidRPr="00216CF7" w:rsidRDefault="002A1F37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2A1F37" w:rsidRPr="005B5DE8" w:rsidRDefault="002A1F37" w:rsidP="00216CF7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A1F37" w:rsidRDefault="002A1F37" w:rsidP="00476B2C">
      <w:pPr>
        <w:jc w:val="both"/>
        <w:rPr>
          <w:color w:val="000000"/>
          <w:sz w:val="28"/>
          <w:szCs w:val="28"/>
        </w:rPr>
      </w:pPr>
    </w:p>
    <w:p w:rsidR="002A1F37" w:rsidRDefault="002A1F37"/>
    <w:sectPr w:rsidR="002A1F37" w:rsidSect="00476B2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8EA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3B076AD"/>
    <w:multiLevelType w:val="multilevel"/>
    <w:tmpl w:val="443634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0D711D"/>
    <w:multiLevelType w:val="multilevel"/>
    <w:tmpl w:val="5B8200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6A2569F"/>
    <w:multiLevelType w:val="hybridMultilevel"/>
    <w:tmpl w:val="C37AC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6133E18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B9E5012"/>
    <w:multiLevelType w:val="hybridMultilevel"/>
    <w:tmpl w:val="34A89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6700476"/>
    <w:multiLevelType w:val="hybridMultilevel"/>
    <w:tmpl w:val="A30A5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BC349A1"/>
    <w:multiLevelType w:val="hybridMultilevel"/>
    <w:tmpl w:val="B8B8E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24C66F3"/>
    <w:multiLevelType w:val="hybridMultilevel"/>
    <w:tmpl w:val="690C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54E64D10"/>
    <w:multiLevelType w:val="hybridMultilevel"/>
    <w:tmpl w:val="27D44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2D756E"/>
    <w:multiLevelType w:val="hybridMultilevel"/>
    <w:tmpl w:val="95240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FCF5D34"/>
    <w:multiLevelType w:val="hybridMultilevel"/>
    <w:tmpl w:val="C408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68C34956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21D174F"/>
    <w:multiLevelType w:val="hybridMultilevel"/>
    <w:tmpl w:val="D6840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0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2B1"/>
    <w:rsid w:val="000358C7"/>
    <w:rsid w:val="001E6002"/>
    <w:rsid w:val="00216CF7"/>
    <w:rsid w:val="002A1F37"/>
    <w:rsid w:val="002A4401"/>
    <w:rsid w:val="003B3215"/>
    <w:rsid w:val="00476B2C"/>
    <w:rsid w:val="004E5AB8"/>
    <w:rsid w:val="005152C7"/>
    <w:rsid w:val="005B5DE8"/>
    <w:rsid w:val="00633AE0"/>
    <w:rsid w:val="00783C9F"/>
    <w:rsid w:val="007A02B1"/>
    <w:rsid w:val="007C6260"/>
    <w:rsid w:val="00845289"/>
    <w:rsid w:val="008E7BA1"/>
    <w:rsid w:val="009615F6"/>
    <w:rsid w:val="00962F2E"/>
    <w:rsid w:val="00A55994"/>
    <w:rsid w:val="00AF6941"/>
    <w:rsid w:val="00B322E2"/>
    <w:rsid w:val="00B6324A"/>
    <w:rsid w:val="00C32884"/>
    <w:rsid w:val="00C44CA4"/>
    <w:rsid w:val="00C604D3"/>
    <w:rsid w:val="00D740CF"/>
    <w:rsid w:val="00DB23A6"/>
    <w:rsid w:val="00F00D4F"/>
    <w:rsid w:val="00F2227A"/>
    <w:rsid w:val="00F26CA8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B2C"/>
    <w:pPr>
      <w:ind w:left="720"/>
    </w:pPr>
  </w:style>
  <w:style w:type="paragraph" w:styleId="a4">
    <w:name w:val="No Spacing"/>
    <w:uiPriority w:val="99"/>
    <w:qFormat/>
    <w:rsid w:val="00C44CA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1204</Words>
  <Characters>6869</Characters>
  <Application>Microsoft Office Word</Application>
  <DocSecurity>0</DocSecurity>
  <Lines>57</Lines>
  <Paragraphs>16</Paragraphs>
  <ScaleCrop>false</ScaleCrop>
  <Company>WolfishLair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2016-08-19T07:42:00Z</cp:lastPrinted>
  <dcterms:created xsi:type="dcterms:W3CDTF">2014-02-15T18:15:00Z</dcterms:created>
  <dcterms:modified xsi:type="dcterms:W3CDTF">2016-08-19T17:51:00Z</dcterms:modified>
</cp:coreProperties>
</file>