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6" w:rsidRDefault="00234167" w:rsidP="00774D04">
      <w:pPr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3pt;margin-top:.3pt;width:549.75pt;height:769.2pt;z-index:1">
            <v:imagedata r:id="rId5" o:title="Положение об апелляционной комиссии"/>
          </v:shape>
        </w:pict>
      </w:r>
    </w:p>
    <w:p w:rsidR="007F56A6" w:rsidRPr="00B33F0B" w:rsidRDefault="007F56A6" w:rsidP="00B46667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7F56A6" w:rsidRDefault="007F56A6" w:rsidP="00B466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A6" w:rsidRDefault="007F56A6" w:rsidP="00B466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музыкальная школа                                                   «Детская музыкальная школа</w:t>
      </w:r>
    </w:p>
    <w:p w:rsidR="007F56A6" w:rsidRPr="00B33F0B" w:rsidRDefault="007F56A6" w:rsidP="00B466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РСО-Алания»                                          Министерства культуры РСО-Алания»</w:t>
      </w:r>
    </w:p>
    <w:p w:rsidR="007F56A6" w:rsidRPr="00B33F0B" w:rsidRDefault="007F56A6" w:rsidP="00B466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 №  ______  от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   Кравченко М.В.</w:t>
      </w:r>
    </w:p>
    <w:p w:rsidR="007F56A6" w:rsidRDefault="007F56A6" w:rsidP="00B46667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«___» ____________  20 ___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7F56A6" w:rsidRDefault="007F56A6" w:rsidP="00774D04">
      <w:pPr>
        <w:rPr>
          <w:color w:val="000000"/>
        </w:rPr>
      </w:pPr>
    </w:p>
    <w:p w:rsidR="007F56A6" w:rsidRDefault="007F56A6" w:rsidP="00774D04">
      <w:pPr>
        <w:rPr>
          <w:color w:val="000000"/>
        </w:rPr>
      </w:pPr>
    </w:p>
    <w:p w:rsidR="007F56A6" w:rsidRDefault="007F56A6" w:rsidP="00774D04">
      <w:pPr>
        <w:rPr>
          <w:b/>
          <w:bCs/>
          <w:color w:val="000000"/>
          <w:sz w:val="28"/>
          <w:szCs w:val="28"/>
        </w:rPr>
      </w:pPr>
    </w:p>
    <w:p w:rsidR="007F56A6" w:rsidRDefault="007F56A6" w:rsidP="00774D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ОБ АПЕЛЛЯЦИОННОЙ КОМИССИИ</w:t>
      </w:r>
    </w:p>
    <w:p w:rsidR="007F56A6" w:rsidRDefault="007F56A6" w:rsidP="00774D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Государственного бюджетного учреждения дополнительного образования</w:t>
      </w:r>
    </w:p>
    <w:p w:rsidR="007F56A6" w:rsidRDefault="007F56A6" w:rsidP="00774D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«Детская музыкальная школа Министерства культуры РСО-Алания»</w:t>
      </w:r>
    </w:p>
    <w:p w:rsidR="007F56A6" w:rsidRDefault="007F56A6" w:rsidP="00774D04">
      <w:pPr>
        <w:jc w:val="center"/>
        <w:rPr>
          <w:b/>
          <w:bCs/>
          <w:color w:val="000000"/>
          <w:sz w:val="28"/>
          <w:szCs w:val="28"/>
        </w:rPr>
      </w:pPr>
    </w:p>
    <w:p w:rsidR="007F56A6" w:rsidRDefault="007F56A6" w:rsidP="00774D04">
      <w:pPr>
        <w:jc w:val="center"/>
        <w:rPr>
          <w:b/>
          <w:bCs/>
          <w:color w:val="000000"/>
          <w:sz w:val="28"/>
          <w:szCs w:val="28"/>
        </w:rPr>
      </w:pPr>
    </w:p>
    <w:p w:rsidR="007F56A6" w:rsidRPr="00CC3E3C" w:rsidRDefault="007F56A6" w:rsidP="00774D04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7F56A6" w:rsidRDefault="007F56A6" w:rsidP="00774D04">
      <w:pPr>
        <w:rPr>
          <w:b/>
          <w:bCs/>
          <w:color w:val="000000"/>
          <w:sz w:val="28"/>
          <w:szCs w:val="28"/>
        </w:rPr>
      </w:pPr>
    </w:p>
    <w:p w:rsidR="007F56A6" w:rsidRDefault="007F56A6" w:rsidP="00774D04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об апелляционной комиссии ГБУ ДО ДМШ МК РСО-А  разработано в соответствии с изменениями, внесёнными в Закон РФ от 10.07.1992г. № 3266-1 «Об образовании» Федеральным законом от 17.06.2011г. № 145-ФЗ,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 в области музыкального искусства, Типовым положением об образовательном учреждении дополнительного образования детей, утверждённым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</w:t>
      </w:r>
      <w:proofErr w:type="gramEnd"/>
      <w:r>
        <w:rPr>
          <w:color w:val="000000"/>
          <w:sz w:val="28"/>
          <w:szCs w:val="28"/>
        </w:rPr>
        <w:t xml:space="preserve"> от 26.06.2012г. № 504, Уставом Школы.</w:t>
      </w:r>
    </w:p>
    <w:p w:rsidR="007F56A6" w:rsidRDefault="007F56A6" w:rsidP="00774D04">
      <w:pPr>
        <w:pStyle w:val="a4"/>
        <w:jc w:val="both"/>
        <w:rPr>
          <w:color w:val="000000"/>
          <w:sz w:val="28"/>
          <w:szCs w:val="28"/>
        </w:rPr>
      </w:pPr>
    </w:p>
    <w:p w:rsidR="007F56A6" w:rsidRDefault="007F56A6" w:rsidP="00774D04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формирования, состав и деятельность апелляционной комиссии в ДМШ МК РСО-А (далее по тексту – Школа).</w:t>
      </w:r>
    </w:p>
    <w:p w:rsidR="007F56A6" w:rsidRPr="00774D04" w:rsidRDefault="007F56A6" w:rsidP="00774D04">
      <w:pPr>
        <w:pStyle w:val="a4"/>
        <w:rPr>
          <w:color w:val="000000"/>
          <w:sz w:val="28"/>
          <w:szCs w:val="28"/>
        </w:rPr>
      </w:pPr>
    </w:p>
    <w:p w:rsidR="007F56A6" w:rsidRDefault="007F56A6" w:rsidP="00774D04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Апелляционная комиссия создаётся для рассмотрения заявления родителей (законных представителей), не согласных с результатами, полученными на вступительных испытаниях.</w:t>
      </w:r>
    </w:p>
    <w:p w:rsidR="007F56A6" w:rsidRDefault="007F56A6" w:rsidP="00774D04">
      <w:pPr>
        <w:pStyle w:val="a4"/>
        <w:rPr>
          <w:color w:val="000000"/>
          <w:sz w:val="28"/>
          <w:szCs w:val="28"/>
        </w:rPr>
      </w:pPr>
    </w:p>
    <w:p w:rsidR="007F56A6" w:rsidRPr="00774D04" w:rsidRDefault="007F56A6" w:rsidP="00774D04">
      <w:pPr>
        <w:pStyle w:val="a4"/>
        <w:rPr>
          <w:color w:val="000000"/>
          <w:sz w:val="28"/>
          <w:szCs w:val="28"/>
        </w:rPr>
      </w:pPr>
    </w:p>
    <w:p w:rsidR="007F56A6" w:rsidRDefault="007F56A6" w:rsidP="00774D04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Структура, функции и организация работы                                     апелляционной комиссии</w:t>
      </w:r>
      <w:r w:rsidRPr="00774D04">
        <w:rPr>
          <w:b/>
          <w:bCs/>
          <w:color w:val="000000"/>
          <w:sz w:val="28"/>
          <w:szCs w:val="28"/>
        </w:rPr>
        <w:t>.</w:t>
      </w:r>
    </w:p>
    <w:p w:rsidR="007F56A6" w:rsidRDefault="007F56A6" w:rsidP="00774D04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7F56A6" w:rsidRDefault="007F56A6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Апелляционная комиссия формируется в количестве не менее трёх человек из преподавателей Школы, не входящих в состав комиссии по отбору детей.</w:t>
      </w:r>
    </w:p>
    <w:p w:rsidR="007F56A6" w:rsidRDefault="007F56A6" w:rsidP="009E5DE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7F56A6" w:rsidRDefault="007F56A6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апелляционной комисс</w:t>
      </w:r>
      <w:proofErr w:type="gramStart"/>
      <w:r>
        <w:rPr>
          <w:color w:val="000000"/>
          <w:sz w:val="28"/>
          <w:szCs w:val="28"/>
        </w:rPr>
        <w:t>ии и её</w:t>
      </w:r>
      <w:proofErr w:type="gramEnd"/>
      <w:r>
        <w:rPr>
          <w:color w:val="000000"/>
          <w:sz w:val="28"/>
          <w:szCs w:val="28"/>
        </w:rPr>
        <w:t xml:space="preserve"> председатель утверждаются приказом директора Школы одновременно с утверждением состава комиссии по отбору детей.</w:t>
      </w:r>
    </w:p>
    <w:p w:rsidR="007F56A6" w:rsidRPr="009E5DEE" w:rsidRDefault="007F56A6" w:rsidP="009E5DEE">
      <w:pPr>
        <w:jc w:val="both"/>
        <w:rPr>
          <w:color w:val="000000"/>
          <w:sz w:val="28"/>
          <w:szCs w:val="28"/>
        </w:rPr>
      </w:pPr>
    </w:p>
    <w:p w:rsidR="007F56A6" w:rsidRDefault="007F56A6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поступающих вправе подать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7F56A6" w:rsidRPr="009E5DEE" w:rsidRDefault="007F56A6" w:rsidP="009E5DE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F56A6" w:rsidRDefault="007F56A6" w:rsidP="00A401A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7F56A6" w:rsidRDefault="007F56A6" w:rsidP="00457976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7F56A6" w:rsidRDefault="007F56A6" w:rsidP="0045797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7F56A6" w:rsidRDefault="007F56A6" w:rsidP="0045797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7F56A6" w:rsidRDefault="007F56A6" w:rsidP="009E5DE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7F56A6" w:rsidRDefault="007F56A6" w:rsidP="0045797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ведётся протокол.</w:t>
      </w:r>
    </w:p>
    <w:p w:rsidR="007F56A6" w:rsidRPr="009E5DEE" w:rsidRDefault="007F56A6" w:rsidP="009E5DEE">
      <w:pPr>
        <w:jc w:val="both"/>
        <w:rPr>
          <w:color w:val="000000"/>
          <w:sz w:val="28"/>
          <w:szCs w:val="28"/>
        </w:rPr>
      </w:pPr>
    </w:p>
    <w:p w:rsidR="007F56A6" w:rsidRPr="00774D04" w:rsidRDefault="007F56A6" w:rsidP="0045797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проведение отбора детей проводится в течение трёх рабочих дней со дня принятия решения о целесообразности такого отбора,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7F56A6" w:rsidRDefault="007F56A6" w:rsidP="00774D04">
      <w:pPr>
        <w:pStyle w:val="a4"/>
        <w:jc w:val="both"/>
        <w:rPr>
          <w:color w:val="000000"/>
          <w:sz w:val="28"/>
          <w:szCs w:val="28"/>
        </w:rPr>
      </w:pPr>
    </w:p>
    <w:p w:rsidR="007F56A6" w:rsidRDefault="007F56A6" w:rsidP="00774D04">
      <w:pPr>
        <w:jc w:val="both"/>
      </w:pPr>
    </w:p>
    <w:p w:rsidR="007F56A6" w:rsidRDefault="007F56A6"/>
    <w:sectPr w:rsidR="007F56A6" w:rsidSect="00774D0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32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45F"/>
    <w:rsid w:val="0009262C"/>
    <w:rsid w:val="000D345F"/>
    <w:rsid w:val="00234167"/>
    <w:rsid w:val="003C03FD"/>
    <w:rsid w:val="0042073D"/>
    <w:rsid w:val="00457976"/>
    <w:rsid w:val="00774D04"/>
    <w:rsid w:val="007F56A6"/>
    <w:rsid w:val="009E5DEE"/>
    <w:rsid w:val="00A401A4"/>
    <w:rsid w:val="00AA19C8"/>
    <w:rsid w:val="00AB3BBB"/>
    <w:rsid w:val="00B33F0B"/>
    <w:rsid w:val="00B46667"/>
    <w:rsid w:val="00CC3E3C"/>
    <w:rsid w:val="00E3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D0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74D04"/>
    <w:pPr>
      <w:ind w:left="720"/>
    </w:pPr>
  </w:style>
  <w:style w:type="paragraph" w:styleId="a5">
    <w:name w:val="No Spacing"/>
    <w:uiPriority w:val="99"/>
    <w:qFormat/>
    <w:rsid w:val="00B4666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567</Words>
  <Characters>3238</Characters>
  <Application>Microsoft Office Word</Application>
  <DocSecurity>0</DocSecurity>
  <Lines>26</Lines>
  <Paragraphs>7</Paragraphs>
  <ScaleCrop>false</ScaleCrop>
  <Company>WolfishLair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5</cp:revision>
  <cp:lastPrinted>2018-11-25T11:26:00Z</cp:lastPrinted>
  <dcterms:created xsi:type="dcterms:W3CDTF">2014-02-15T16:42:00Z</dcterms:created>
  <dcterms:modified xsi:type="dcterms:W3CDTF">2019-02-17T10:39:00Z</dcterms:modified>
</cp:coreProperties>
</file>