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45" w:rsidRDefault="00867445" w:rsidP="00D65897">
      <w:pPr>
        <w:pStyle w:val="a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</w:rPr>
        <w:t>«Рассмотрено»:                                                                                          «Утверждаю»:</w:t>
      </w:r>
    </w:p>
    <w:p w:rsidR="00867445" w:rsidRDefault="00867445" w:rsidP="00D65897">
      <w:pPr>
        <w:rPr>
          <w:color w:val="000000"/>
        </w:rPr>
      </w:pPr>
      <w:r>
        <w:rPr>
          <w:color w:val="000000"/>
        </w:rPr>
        <w:t xml:space="preserve">            на Совете ГБУ ДО                                                                                      Директор ГБУ ДО</w:t>
      </w:r>
    </w:p>
    <w:p w:rsidR="00867445" w:rsidRDefault="00867445" w:rsidP="00D65897">
      <w:pPr>
        <w:rPr>
          <w:color w:val="000000"/>
        </w:rPr>
      </w:pPr>
      <w:r>
        <w:rPr>
          <w:color w:val="000000"/>
        </w:rPr>
        <w:t xml:space="preserve">     «Детская музыкальная школа                                                                 «Детская музыкальная школа</w:t>
      </w:r>
    </w:p>
    <w:p w:rsidR="00867445" w:rsidRDefault="00867445" w:rsidP="00D65897">
      <w:pPr>
        <w:rPr>
          <w:color w:val="000000"/>
        </w:rPr>
      </w:pPr>
      <w:r>
        <w:rPr>
          <w:color w:val="000000"/>
        </w:rPr>
        <w:t>Министерства культуры РСО-Алания»                                           Министерства культуры РСО-Алания»</w:t>
      </w:r>
    </w:p>
    <w:p w:rsidR="00867445" w:rsidRDefault="00867445" w:rsidP="00D65897">
      <w:pPr>
        <w:rPr>
          <w:color w:val="000000"/>
        </w:rPr>
      </w:pPr>
      <w:r>
        <w:rPr>
          <w:color w:val="000000"/>
        </w:rPr>
        <w:t xml:space="preserve">          Протокол № </w:t>
      </w:r>
      <w:r>
        <w:rPr>
          <w:color w:val="000000"/>
          <w:u w:val="single"/>
        </w:rPr>
        <w:t xml:space="preserve">    4    </w:t>
      </w:r>
      <w:r>
        <w:rPr>
          <w:color w:val="000000"/>
        </w:rPr>
        <w:t xml:space="preserve"> от                                                                       __________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 xml:space="preserve">____   Ходова З.А. </w:t>
      </w:r>
    </w:p>
    <w:p w:rsidR="00867445" w:rsidRDefault="00867445" w:rsidP="00D65897">
      <w:pPr>
        <w:rPr>
          <w:color w:val="000000"/>
        </w:rPr>
      </w:pPr>
      <w:r>
        <w:rPr>
          <w:color w:val="000000"/>
        </w:rPr>
        <w:t xml:space="preserve">     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                                                                   « </w:t>
      </w:r>
      <w:r>
        <w:rPr>
          <w:color w:val="000000"/>
          <w:u w:val="single"/>
        </w:rPr>
        <w:t xml:space="preserve">  01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февраля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867445" w:rsidRPr="00135822" w:rsidRDefault="00867445" w:rsidP="00BC0B34">
      <w:pPr>
        <w:pStyle w:val="Heading3"/>
        <w:jc w:val="center"/>
        <w:rPr>
          <w:color w:val="000000"/>
          <w:sz w:val="28"/>
          <w:szCs w:val="28"/>
        </w:rPr>
      </w:pPr>
      <w:r w:rsidRPr="00A41C05">
        <w:rPr>
          <w:color w:val="000000"/>
          <w:sz w:val="28"/>
          <w:szCs w:val="28"/>
        </w:rPr>
        <w:t xml:space="preserve">Должностная инструкция </w:t>
      </w:r>
      <w:r>
        <w:rPr>
          <w:color w:val="000000"/>
          <w:sz w:val="28"/>
          <w:szCs w:val="28"/>
        </w:rPr>
        <w:t>заведующего хозяйством</w:t>
      </w:r>
      <w:r w:rsidRPr="00A41C05">
        <w:rPr>
          <w:color w:val="000000"/>
          <w:sz w:val="28"/>
          <w:szCs w:val="28"/>
        </w:rPr>
        <w:t xml:space="preserve">                                                                     Государственного бюджетного учреждения дополнительного образования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  <w:r w:rsidRPr="00A41C05">
        <w:rPr>
          <w:color w:val="000000"/>
          <w:sz w:val="28"/>
          <w:szCs w:val="28"/>
        </w:rPr>
        <w:t>«Детская музыкальная школа</w:t>
      </w:r>
      <w:r>
        <w:rPr>
          <w:color w:val="000000"/>
          <w:sz w:val="28"/>
          <w:szCs w:val="28"/>
        </w:rPr>
        <w:t xml:space="preserve"> Министерства культуры РСО-Алания</w:t>
      </w:r>
      <w:r w:rsidRPr="00A41C05">
        <w:rPr>
          <w:color w:val="000000"/>
          <w:sz w:val="28"/>
          <w:szCs w:val="28"/>
        </w:rPr>
        <w:t>»</w:t>
      </w:r>
    </w:p>
    <w:p w:rsidR="00867445" w:rsidRPr="00D923FF" w:rsidRDefault="00867445" w:rsidP="00BC0B34">
      <w:pPr>
        <w:pStyle w:val="Heading3"/>
        <w:jc w:val="center"/>
      </w:pPr>
      <w:r w:rsidRPr="00416973">
        <w:t xml:space="preserve"> (расширенная: исполнение обязанностей электрика, сантехника, плотника)</w:t>
      </w:r>
    </w:p>
    <w:p w:rsidR="00867445" w:rsidRPr="00F231FC" w:rsidRDefault="00867445" w:rsidP="0026519F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</w:t>
      </w:r>
      <w:r w:rsidRPr="00F231FC">
        <w:rPr>
          <w:b/>
          <w:bCs/>
          <w:sz w:val="28"/>
          <w:szCs w:val="28"/>
        </w:rPr>
        <w:t>. Общие положения.</w:t>
      </w:r>
    </w:p>
    <w:p w:rsidR="00867445" w:rsidRDefault="00867445" w:rsidP="0026519F">
      <w:pPr>
        <w:pStyle w:val="NoSpacing"/>
        <w:jc w:val="both"/>
      </w:pPr>
      <w:r w:rsidRPr="00BC7B98">
        <w:t xml:space="preserve">1.1. Настоящая должностная инструкция разработана на основе тарифно-квалификационной </w:t>
      </w:r>
      <w:r>
        <w:t>характеристики заведующего хозяйством</w:t>
      </w:r>
      <w:r w:rsidRPr="00BC7B98">
        <w:t>, утвержденной приказом</w:t>
      </w:r>
      <w:r>
        <w:t xml:space="preserve"> Минздравсоцразвития РФ № 761н от 26.08.2010г.</w:t>
      </w:r>
      <w:r w:rsidRPr="00BC7B98">
        <w:t xml:space="preserve"> </w:t>
      </w:r>
      <w:r>
        <w:t>«</w:t>
      </w:r>
      <w:r w:rsidRPr="009C4C2C">
        <w:rPr>
          <w:kern w:val="36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kern w:val="36"/>
        </w:rPr>
        <w:t xml:space="preserve">». </w:t>
      </w:r>
      <w:r w:rsidRPr="00BC7B98">
        <w:t>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</w:t>
      </w:r>
      <w:r>
        <w:t>сийской Федерации от 27.02.</w:t>
      </w:r>
      <w:r w:rsidRPr="00BC7B98">
        <w:t>1995 г. № 92.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>1.2.</w:t>
      </w:r>
      <w:r>
        <w:rPr>
          <w:kern w:val="36"/>
        </w:rPr>
        <w:t xml:space="preserve"> </w:t>
      </w:r>
      <w:r w:rsidRPr="009C4C2C">
        <w:t>Настоящая должностная инструкция утверждена на основании трудового дог</w:t>
      </w:r>
      <w:r>
        <w:t>овора с заведующим хозяйством ГБУ ДО «Детская музыкальная школа Министерства культуры РСО-Алания</w:t>
      </w:r>
      <w:bookmarkStart w:id="0" w:name="_GoBack"/>
      <w:bookmarkEnd w:id="0"/>
      <w:r>
        <w:t>» (далее – Школа)</w:t>
      </w:r>
      <w:r w:rsidRPr="009C4C2C">
        <w:t xml:space="preserve"> и в соответствии с положениями Трудового кодекса Российской Федерации и иных нормативно-правовых актов, регулирующих трудовые правоотношения.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 xml:space="preserve">1.3. Должность заведующего хозяйством относится к категории руководителей. 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>1.4.</w:t>
      </w:r>
      <w:r>
        <w:rPr>
          <w:kern w:val="36"/>
        </w:rPr>
        <w:t xml:space="preserve"> Заведующий хозяйством</w:t>
      </w:r>
      <w:r>
        <w:t xml:space="preserve"> назначается и освобождается от должности приказом директора Школы</w:t>
      </w:r>
      <w:r w:rsidRPr="009C4C2C">
        <w:t>, которому он непосредственно подчиняется в своей работе.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>1.5.</w:t>
      </w:r>
      <w:r>
        <w:rPr>
          <w:kern w:val="36"/>
        </w:rPr>
        <w:t xml:space="preserve"> </w:t>
      </w:r>
      <w:r w:rsidRPr="0026519F">
        <w:t>На должность заведующего хозяйством назначается лицо, имеющее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лет.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>1.6.</w:t>
      </w:r>
      <w:r>
        <w:rPr>
          <w:kern w:val="36"/>
        </w:rPr>
        <w:t xml:space="preserve"> </w:t>
      </w:r>
      <w:r w:rsidRPr="00B66578">
        <w:t>На пери</w:t>
      </w:r>
      <w:r>
        <w:t xml:space="preserve">од временного отсутствия заведующего хозяйством (отпуск, временная нетрудоспособность и т.д.) </w:t>
      </w:r>
      <w:r w:rsidRPr="00B66578">
        <w:t xml:space="preserve">его обязанности могут быть возложены на </w:t>
      </w:r>
      <w:r>
        <w:t xml:space="preserve">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 </w:t>
      </w:r>
      <w:r w:rsidRPr="00D226DF">
        <w:t>Исполнение обязанностей осуществляется в соответствии с законодательством</w:t>
      </w:r>
      <w:r>
        <w:t xml:space="preserve"> РФ о труде и Уставом Ш</w:t>
      </w:r>
      <w:r w:rsidRPr="00D226DF">
        <w:t>колы на основании п</w:t>
      </w:r>
      <w:r>
        <w:t>риказа директора Школы.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Default="00867445" w:rsidP="0026519F">
      <w:pPr>
        <w:pStyle w:val="NoSpacing"/>
        <w:jc w:val="both"/>
      </w:pPr>
      <w:r>
        <w:t>1.7.</w:t>
      </w:r>
      <w:r>
        <w:rPr>
          <w:kern w:val="36"/>
        </w:rPr>
        <w:t xml:space="preserve"> </w:t>
      </w:r>
      <w:r>
        <w:t xml:space="preserve">В своей деятельности заведующий хозяйством </w:t>
      </w:r>
      <w:r w:rsidRPr="00D226DF">
        <w:t>руководствуется Конституцией и законами Российской Ф</w:t>
      </w:r>
      <w:r>
        <w:t xml:space="preserve">едерации, </w:t>
      </w:r>
      <w:r w:rsidRPr="00D226DF">
        <w:t xml:space="preserve">законами или </w:t>
      </w:r>
      <w:r>
        <w:t xml:space="preserve">иными </w:t>
      </w:r>
      <w:r w:rsidRPr="00D226DF">
        <w:t>нормативными прав</w:t>
      </w:r>
      <w:r>
        <w:t>овыми актами РСО-Алания, указами Президента РФ</w:t>
      </w:r>
      <w:r w:rsidRPr="00D226DF">
        <w:t>, решениями Пр</w:t>
      </w:r>
      <w:r>
        <w:t>авительства РФ, Главы РСО-Алания;</w:t>
      </w:r>
      <w:r w:rsidRPr="00D226DF">
        <w:t xml:space="preserve"> правилами и нормами охраны труда, техники безопасности и противопожарной защиты, а также Уставом</w:t>
      </w:r>
      <w:r>
        <w:t xml:space="preserve"> и локальными правовыми актами Ш</w:t>
      </w:r>
      <w:r w:rsidRPr="00D226DF">
        <w:t>колы (в том числе настоящей должностной инструкцией), трудовым до</w:t>
      </w:r>
      <w:r>
        <w:t xml:space="preserve">говором (контрактом). </w:t>
      </w:r>
    </w:p>
    <w:p w:rsidR="00867445" w:rsidRPr="00444E5B" w:rsidRDefault="00867445" w:rsidP="0026519F">
      <w:pPr>
        <w:pStyle w:val="NoSpacing"/>
        <w:jc w:val="both"/>
        <w:rPr>
          <w:sz w:val="20"/>
          <w:szCs w:val="20"/>
        </w:rPr>
      </w:pPr>
    </w:p>
    <w:p w:rsidR="00867445" w:rsidRPr="00633948" w:rsidRDefault="00867445" w:rsidP="00633948">
      <w:pPr>
        <w:pStyle w:val="NoSpacing"/>
        <w:jc w:val="both"/>
      </w:pPr>
      <w:r>
        <w:t xml:space="preserve">1.8. </w:t>
      </w:r>
      <w:r w:rsidRPr="00633948">
        <w:t xml:space="preserve">Заведующий хозяйством </w:t>
      </w:r>
      <w:r w:rsidRPr="004E48C0">
        <w:rPr>
          <w:b/>
          <w:bCs/>
        </w:rPr>
        <w:t>должен знать:</w:t>
      </w:r>
    </w:p>
    <w:p w:rsidR="00867445" w:rsidRDefault="00867445" w:rsidP="00633948">
      <w:pPr>
        <w:pStyle w:val="NoSpacing"/>
        <w:numPr>
          <w:ilvl w:val="0"/>
          <w:numId w:val="1"/>
        </w:numPr>
        <w:jc w:val="both"/>
      </w:pPr>
      <w:r w:rsidRPr="00633948">
        <w:t>постановления, распоряжения, приказы, другие руководящие и нормативные документы вышестоящих органов, касающиеся хозяйственного обслуживания предприятия, учреждения, организации;</w:t>
      </w:r>
    </w:p>
    <w:p w:rsidR="00867445" w:rsidRDefault="00867445" w:rsidP="00633948">
      <w:pPr>
        <w:pStyle w:val="NoSpacing"/>
        <w:numPr>
          <w:ilvl w:val="0"/>
          <w:numId w:val="1"/>
        </w:numPr>
        <w:jc w:val="both"/>
      </w:pPr>
      <w:r>
        <w:t>организацию финансово-хозяйственной деятельности учреждений дополнительного образования детей;</w:t>
      </w:r>
    </w:p>
    <w:p w:rsidR="00867445" w:rsidRDefault="00867445" w:rsidP="00633948">
      <w:pPr>
        <w:pStyle w:val="NoSpacing"/>
        <w:numPr>
          <w:ilvl w:val="0"/>
          <w:numId w:val="1"/>
        </w:numPr>
        <w:jc w:val="both"/>
      </w:pPr>
      <w:r>
        <w:t>административное, трудовое и хозяйственное законодательство;</w:t>
      </w:r>
    </w:p>
    <w:p w:rsidR="00867445" w:rsidRPr="00633948" w:rsidRDefault="00867445" w:rsidP="00633948">
      <w:pPr>
        <w:pStyle w:val="NoSpacing"/>
        <w:numPr>
          <w:ilvl w:val="0"/>
          <w:numId w:val="1"/>
        </w:numPr>
        <w:jc w:val="both"/>
      </w:pPr>
      <w:r>
        <w:t>организацию работ по хозяйственному обслуживанию;</w:t>
      </w:r>
    </w:p>
    <w:p w:rsidR="00867445" w:rsidRPr="00633948" w:rsidRDefault="00867445" w:rsidP="00633948">
      <w:pPr>
        <w:pStyle w:val="NoSpacing"/>
        <w:numPr>
          <w:ilvl w:val="0"/>
          <w:numId w:val="1"/>
        </w:numPr>
        <w:jc w:val="both"/>
      </w:pPr>
      <w:r w:rsidRPr="00633948">
        <w:t>средства механизации труда обслуживающего персонала;</w:t>
      </w:r>
    </w:p>
    <w:p w:rsidR="00867445" w:rsidRPr="00633948" w:rsidRDefault="00867445" w:rsidP="00633948">
      <w:pPr>
        <w:pStyle w:val="NoSpacing"/>
        <w:numPr>
          <w:ilvl w:val="0"/>
          <w:numId w:val="1"/>
        </w:numPr>
        <w:jc w:val="both"/>
      </w:pPr>
      <w:r w:rsidRPr="00633948">
        <w:t>правила эксплуатации помещений;</w:t>
      </w:r>
    </w:p>
    <w:p w:rsidR="00867445" w:rsidRPr="00633948" w:rsidRDefault="00867445" w:rsidP="00633948">
      <w:pPr>
        <w:pStyle w:val="NoSpacing"/>
        <w:numPr>
          <w:ilvl w:val="0"/>
          <w:numId w:val="1"/>
        </w:numPr>
        <w:jc w:val="both"/>
      </w:pPr>
      <w:r w:rsidRPr="00633948">
        <w:t>основы организации труда;</w:t>
      </w:r>
    </w:p>
    <w:p w:rsidR="00867445" w:rsidRDefault="00867445" w:rsidP="00633948">
      <w:pPr>
        <w:pStyle w:val="NoSpacing"/>
        <w:numPr>
          <w:ilvl w:val="0"/>
          <w:numId w:val="1"/>
        </w:numPr>
        <w:jc w:val="both"/>
      </w:pPr>
      <w:r>
        <w:t>П</w:t>
      </w:r>
      <w:r w:rsidRPr="00633948">
        <w:t>равила внутреннего трудового распорядка;</w:t>
      </w:r>
    </w:p>
    <w:p w:rsidR="00867445" w:rsidRPr="00633948" w:rsidRDefault="00867445" w:rsidP="00633948">
      <w:pPr>
        <w:pStyle w:val="NoSpacing"/>
        <w:numPr>
          <w:ilvl w:val="0"/>
          <w:numId w:val="1"/>
        </w:numPr>
        <w:jc w:val="both"/>
      </w:pPr>
      <w:r>
        <w:t>Устав Школы;</w:t>
      </w:r>
    </w:p>
    <w:p w:rsidR="00867445" w:rsidRDefault="00867445" w:rsidP="00633948">
      <w:pPr>
        <w:pStyle w:val="NoSpacing"/>
        <w:numPr>
          <w:ilvl w:val="0"/>
          <w:numId w:val="1"/>
        </w:numPr>
        <w:jc w:val="both"/>
      </w:pPr>
      <w:r>
        <w:t>правила и нормы охраны труда, техники безопасности, производственной санитарии, противопожарной защиты.</w:t>
      </w:r>
    </w:p>
    <w:p w:rsidR="00867445" w:rsidRPr="00F231FC" w:rsidRDefault="00867445" w:rsidP="00633948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F231F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Должностные обязанности</w:t>
      </w:r>
      <w:r w:rsidRPr="00F231FC">
        <w:rPr>
          <w:b/>
          <w:bCs/>
          <w:sz w:val="28"/>
          <w:szCs w:val="28"/>
        </w:rPr>
        <w:t>.</w:t>
      </w:r>
    </w:p>
    <w:p w:rsidR="00867445" w:rsidRPr="00633948" w:rsidRDefault="00867445" w:rsidP="00633948">
      <w:pPr>
        <w:pStyle w:val="NoSpacing"/>
        <w:jc w:val="both"/>
      </w:pPr>
      <w:r>
        <w:t xml:space="preserve">        </w:t>
      </w:r>
      <w:r w:rsidRPr="00633948">
        <w:t>Заведующий хозяйством</w:t>
      </w:r>
      <w:r>
        <w:t xml:space="preserve"> выполняет следующие должностные обязанности</w:t>
      </w:r>
      <w:r w:rsidRPr="00633948">
        <w:t>:</w:t>
      </w:r>
    </w:p>
    <w:p w:rsidR="00867445" w:rsidRDefault="00867445" w:rsidP="00633948">
      <w:pPr>
        <w:pStyle w:val="NoSpacing"/>
        <w:jc w:val="both"/>
      </w:pPr>
      <w:r>
        <w:t>2.1. Осуществляет руководство хозяйственной деятельностью Школы, контроль за хозяйственным обслуживанием и надлежащим состоянием Школы и её подразделений.</w:t>
      </w:r>
    </w:p>
    <w:p w:rsidR="00867445" w:rsidRPr="00633948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2.2. О</w:t>
      </w:r>
      <w:r w:rsidRPr="00633948">
        <w:t>беспечивает сохранность хозяйственного инвентаря, его восстановление и пополнение, а также соблюдение чистоты в помещен</w:t>
      </w:r>
      <w:r>
        <w:t>иях и на прилегающей территории.</w:t>
      </w:r>
    </w:p>
    <w:p w:rsidR="00867445" w:rsidRPr="00633948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2.3. С</w:t>
      </w:r>
      <w:r w:rsidRPr="00633948">
        <w:t>ледит за состоянием помещений</w:t>
      </w:r>
      <w:r>
        <w:t xml:space="preserve"> Школы</w:t>
      </w:r>
      <w:r w:rsidRPr="00633948">
        <w:t xml:space="preserve"> и принимает ме</w:t>
      </w:r>
      <w:r>
        <w:t>ры по своевременному их ремонту.</w:t>
      </w:r>
    </w:p>
    <w:p w:rsidR="00867445" w:rsidRPr="00633948" w:rsidRDefault="00867445" w:rsidP="00633948">
      <w:pPr>
        <w:pStyle w:val="NoSpacing"/>
        <w:jc w:val="both"/>
      </w:pPr>
    </w:p>
    <w:p w:rsidR="00867445" w:rsidRPr="00633948" w:rsidRDefault="00867445" w:rsidP="00633948">
      <w:pPr>
        <w:pStyle w:val="NoSpacing"/>
        <w:jc w:val="both"/>
      </w:pPr>
      <w:r>
        <w:t>2.4. О</w:t>
      </w:r>
      <w:r w:rsidRPr="00633948">
        <w:t xml:space="preserve">беспечивает работников </w:t>
      </w:r>
      <w:r>
        <w:t xml:space="preserve">Школы </w:t>
      </w:r>
      <w:r w:rsidRPr="00633948">
        <w:t>канцелярскими принадлежностями и пр</w:t>
      </w:r>
      <w:r>
        <w:t>едметами хозяйственного обихода.</w:t>
      </w: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2.5. Занимается приобретением инструментария, принимает меры к его своевременному ремонту.</w:t>
      </w: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2.6. Следит за состоянием электрической проводки, щитов, электрооборудования, производит их текущий ремонт в соответствии с правилами безопасности.</w:t>
      </w: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2.7. Следит за состоянием сантехники, поддерживает её в исправном состоянии.</w:t>
      </w: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  <w:r>
        <w:t>2.8. Следит за состоянием дверей, замков, окон, мебели, в случае необходимости проводит текущий ремонт.</w:t>
      </w:r>
    </w:p>
    <w:p w:rsidR="00867445" w:rsidRDefault="00867445" w:rsidP="00633948">
      <w:pPr>
        <w:pStyle w:val="NoSpacing"/>
        <w:jc w:val="both"/>
      </w:pPr>
    </w:p>
    <w:p w:rsidR="00867445" w:rsidRDefault="00867445" w:rsidP="00706784">
      <w:pPr>
        <w:pStyle w:val="NoSpacing"/>
        <w:jc w:val="both"/>
      </w:pPr>
      <w:r>
        <w:t>2.9. Р</w:t>
      </w:r>
      <w:r w:rsidRPr="00633948">
        <w:t>уководит р</w:t>
      </w:r>
      <w:r>
        <w:t>аботой обслуживающего персонала.</w:t>
      </w:r>
    </w:p>
    <w:p w:rsidR="00867445" w:rsidRDefault="00867445" w:rsidP="00706784">
      <w:pPr>
        <w:pStyle w:val="NoSpacing"/>
        <w:jc w:val="both"/>
      </w:pPr>
    </w:p>
    <w:p w:rsidR="00867445" w:rsidRDefault="00867445" w:rsidP="00706784">
      <w:pPr>
        <w:pStyle w:val="NoSpacing"/>
        <w:jc w:val="both"/>
      </w:pPr>
      <w:r>
        <w:t>2.10.Координирует работу с заведующим складом, ведёт документацию по приобретению различного оборудования, предметов хозяйственного обихода, канцелярских принадлежностей.</w:t>
      </w:r>
    </w:p>
    <w:p w:rsidR="00867445" w:rsidRDefault="00867445" w:rsidP="00706784">
      <w:pPr>
        <w:pStyle w:val="NoSpacing"/>
        <w:jc w:val="both"/>
      </w:pPr>
    </w:p>
    <w:p w:rsidR="00867445" w:rsidRPr="00633948" w:rsidRDefault="00867445" w:rsidP="00633948">
      <w:pPr>
        <w:pStyle w:val="NoSpacing"/>
        <w:jc w:val="both"/>
      </w:pPr>
      <w:r>
        <w:t xml:space="preserve">2.10. Выполняет отдельные служебные поручения директора Школы. </w:t>
      </w:r>
    </w:p>
    <w:p w:rsidR="00867445" w:rsidRPr="00633948" w:rsidRDefault="00867445" w:rsidP="00706784">
      <w:pPr>
        <w:pStyle w:val="NoSpacing"/>
        <w:jc w:val="both"/>
      </w:pPr>
    </w:p>
    <w:p w:rsidR="00867445" w:rsidRDefault="00867445" w:rsidP="00706784">
      <w:pPr>
        <w:pStyle w:val="NoSpacing"/>
        <w:jc w:val="center"/>
        <w:rPr>
          <w:b/>
          <w:bCs/>
          <w:sz w:val="28"/>
          <w:szCs w:val="28"/>
        </w:rPr>
      </w:pPr>
      <w:r w:rsidRPr="00706784">
        <w:rPr>
          <w:b/>
          <w:bCs/>
          <w:sz w:val="28"/>
          <w:szCs w:val="28"/>
          <w:lang w:val="en-US"/>
        </w:rPr>
        <w:t>III</w:t>
      </w:r>
      <w:r w:rsidRPr="00706784">
        <w:rPr>
          <w:b/>
          <w:bCs/>
          <w:sz w:val="28"/>
          <w:szCs w:val="28"/>
        </w:rPr>
        <w:t>. Права.</w:t>
      </w:r>
    </w:p>
    <w:p w:rsidR="00867445" w:rsidRDefault="00867445" w:rsidP="00706784">
      <w:pPr>
        <w:pStyle w:val="NoSpacing"/>
      </w:pPr>
    </w:p>
    <w:p w:rsidR="00867445" w:rsidRPr="00706784" w:rsidRDefault="00867445" w:rsidP="004E48C0">
      <w:pPr>
        <w:pStyle w:val="NoSpacing"/>
        <w:jc w:val="both"/>
      </w:pPr>
      <w:r>
        <w:t xml:space="preserve">        </w:t>
      </w:r>
      <w:r w:rsidRPr="00706784">
        <w:t xml:space="preserve">Заведующий хозяйством </w:t>
      </w:r>
      <w:r w:rsidRPr="004E48C0">
        <w:rPr>
          <w:b/>
          <w:bCs/>
        </w:rPr>
        <w:t>имеет право:</w:t>
      </w:r>
    </w:p>
    <w:p w:rsidR="00867445" w:rsidRDefault="00867445" w:rsidP="004E48C0">
      <w:pPr>
        <w:pStyle w:val="NoSpacing"/>
        <w:jc w:val="both"/>
      </w:pPr>
      <w:r>
        <w:t>3.1. П</w:t>
      </w:r>
      <w:r w:rsidRPr="00706784">
        <w:t>редставлять на рассмотрение ди</w:t>
      </w:r>
      <w:r>
        <w:t xml:space="preserve">ректора </w:t>
      </w:r>
      <w:r w:rsidRPr="00706784">
        <w:t>предложения по совершенствованию работы по хозяйств</w:t>
      </w:r>
      <w:r>
        <w:t>енному обслуживанию Школы, замечания по деятельности отдельных работников Школы.</w:t>
      </w:r>
    </w:p>
    <w:p w:rsidR="00867445" w:rsidRPr="00706784" w:rsidRDefault="00867445" w:rsidP="004E48C0">
      <w:pPr>
        <w:pStyle w:val="NoSpacing"/>
        <w:jc w:val="both"/>
      </w:pPr>
    </w:p>
    <w:p w:rsidR="00867445" w:rsidRDefault="00867445" w:rsidP="004E48C0">
      <w:pPr>
        <w:pStyle w:val="NoSpacing"/>
        <w:jc w:val="both"/>
      </w:pPr>
      <w:r>
        <w:t>3.2. Запрашивать лично или по поручению Школы</w:t>
      </w:r>
      <w:r w:rsidRPr="00706784">
        <w:t xml:space="preserve"> от руководителей и специалистов струк</w:t>
      </w:r>
      <w:r>
        <w:t xml:space="preserve">турных подразделений </w:t>
      </w:r>
      <w:r w:rsidRPr="00706784">
        <w:t>информацию</w:t>
      </w:r>
      <w:r>
        <w:t xml:space="preserve"> и документы, необходимые для выполнения своих должностных обязанностей.</w:t>
      </w:r>
    </w:p>
    <w:p w:rsidR="00867445" w:rsidRDefault="00867445" w:rsidP="004E48C0">
      <w:pPr>
        <w:pStyle w:val="NoSpacing"/>
        <w:jc w:val="both"/>
      </w:pPr>
    </w:p>
    <w:p w:rsidR="00867445" w:rsidRDefault="00867445" w:rsidP="004E48C0">
      <w:pPr>
        <w:pStyle w:val="NoSpacing"/>
        <w:jc w:val="both"/>
      </w:pPr>
      <w:r>
        <w:t>3.3. Осуществлять взаимодействие с сотрудниками всех структурных подразделений Школы.</w:t>
      </w:r>
    </w:p>
    <w:p w:rsidR="00867445" w:rsidRDefault="00867445" w:rsidP="004E48C0">
      <w:pPr>
        <w:pStyle w:val="NoSpacing"/>
        <w:jc w:val="both"/>
      </w:pPr>
    </w:p>
    <w:p w:rsidR="00867445" w:rsidRDefault="00867445" w:rsidP="004E48C0">
      <w:pPr>
        <w:pStyle w:val="NoSpacing"/>
        <w:jc w:val="both"/>
      </w:pPr>
      <w:r>
        <w:t>3.4. Участвовать в обсуждении вопросов, касающихся исполняемых им должностных обязанностей.</w:t>
      </w:r>
    </w:p>
    <w:p w:rsidR="00867445" w:rsidRPr="00706784" w:rsidRDefault="00867445" w:rsidP="004E48C0">
      <w:pPr>
        <w:pStyle w:val="NoSpacing"/>
        <w:jc w:val="both"/>
      </w:pPr>
    </w:p>
    <w:p w:rsidR="00867445" w:rsidRDefault="00867445" w:rsidP="004E48C0">
      <w:pPr>
        <w:pStyle w:val="NoSpacing"/>
        <w:jc w:val="both"/>
      </w:pPr>
      <w:r>
        <w:t>3.5. П</w:t>
      </w:r>
      <w:r w:rsidRPr="00706784">
        <w:t>одписывать докумен</w:t>
      </w:r>
      <w:r>
        <w:t>ты в пределах своей компетенции.</w:t>
      </w:r>
    </w:p>
    <w:p w:rsidR="00867445" w:rsidRDefault="00867445" w:rsidP="004E48C0">
      <w:pPr>
        <w:pStyle w:val="NoSpacing"/>
        <w:jc w:val="both"/>
      </w:pPr>
    </w:p>
    <w:p w:rsidR="00867445" w:rsidRDefault="00867445" w:rsidP="004E48C0">
      <w:pPr>
        <w:pStyle w:val="NoSpacing"/>
        <w:jc w:val="both"/>
      </w:pPr>
      <w:r>
        <w:t>3.6. Вносить на рассмотрение директора Школы представления о назначении, перемещении и увольнении работников Школы; предложения об их поощрении или о наложении на них взысканий.</w:t>
      </w:r>
    </w:p>
    <w:p w:rsidR="00867445" w:rsidRPr="00706784" w:rsidRDefault="00867445" w:rsidP="004E48C0">
      <w:pPr>
        <w:pStyle w:val="NoSpacing"/>
        <w:jc w:val="both"/>
      </w:pPr>
    </w:p>
    <w:p w:rsidR="00867445" w:rsidRPr="00706784" w:rsidRDefault="00867445" w:rsidP="004E48C0">
      <w:pPr>
        <w:pStyle w:val="NoSpacing"/>
        <w:jc w:val="both"/>
      </w:pPr>
      <w:r>
        <w:t>3.7. Т</w:t>
      </w:r>
      <w:r w:rsidRPr="00706784">
        <w:t>реб</w:t>
      </w:r>
      <w:r>
        <w:t>овать от руководства Школы</w:t>
      </w:r>
      <w:r w:rsidRPr="00706784">
        <w:t xml:space="preserve"> оказания содействия в исполнении</w:t>
      </w:r>
      <w:r>
        <w:t xml:space="preserve"> своих должностных обязанностей и прав.</w:t>
      </w:r>
    </w:p>
    <w:p w:rsidR="00867445" w:rsidRPr="00706784" w:rsidRDefault="00867445" w:rsidP="00706784">
      <w:pPr>
        <w:pStyle w:val="NoSpacing"/>
      </w:pPr>
    </w:p>
    <w:p w:rsidR="00867445" w:rsidRDefault="00867445" w:rsidP="004B39F5">
      <w:pPr>
        <w:pStyle w:val="NoSpacing"/>
        <w:jc w:val="center"/>
        <w:rPr>
          <w:b/>
          <w:bCs/>
          <w:sz w:val="28"/>
          <w:szCs w:val="28"/>
        </w:rPr>
      </w:pPr>
      <w:r w:rsidRPr="0070678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70678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Ответственность</w:t>
      </w:r>
      <w:r w:rsidRPr="00706784">
        <w:rPr>
          <w:b/>
          <w:bCs/>
          <w:sz w:val="28"/>
          <w:szCs w:val="28"/>
        </w:rPr>
        <w:t>.</w:t>
      </w:r>
    </w:p>
    <w:p w:rsidR="00867445" w:rsidRDefault="00867445" w:rsidP="00633948">
      <w:pPr>
        <w:pStyle w:val="NoSpacing"/>
        <w:jc w:val="both"/>
      </w:pPr>
    </w:p>
    <w:p w:rsidR="00867445" w:rsidRPr="004B39F5" w:rsidRDefault="00867445" w:rsidP="004B39F5">
      <w:pPr>
        <w:pStyle w:val="NoSpacing"/>
        <w:jc w:val="both"/>
        <w:rPr>
          <w:b/>
          <w:bCs/>
        </w:rPr>
      </w:pPr>
      <w:r>
        <w:t xml:space="preserve">       </w:t>
      </w:r>
      <w:r w:rsidRPr="004B39F5">
        <w:t xml:space="preserve">Заведующий хозяйством </w:t>
      </w:r>
      <w:r w:rsidRPr="004B39F5">
        <w:rPr>
          <w:b/>
          <w:bCs/>
        </w:rPr>
        <w:t>несет ответственность:</w:t>
      </w:r>
    </w:p>
    <w:p w:rsidR="00867445" w:rsidRDefault="00867445" w:rsidP="004B39F5">
      <w:pPr>
        <w:pStyle w:val="NoSpacing"/>
        <w:jc w:val="both"/>
      </w:pPr>
      <w:r>
        <w:t>4.1. З</w:t>
      </w:r>
      <w:r w:rsidRPr="004B39F5">
        <w:t>а неисполнение или ненадлежащее исполнение своих обязанностей, предусмотренных настоящей инструкцией, - в соответствии с действу</w:t>
      </w:r>
      <w:r>
        <w:t>ющим трудовым законодательством РФ.</w:t>
      </w:r>
    </w:p>
    <w:p w:rsidR="00867445" w:rsidRDefault="00867445" w:rsidP="004B39F5">
      <w:pPr>
        <w:pStyle w:val="NoSpacing"/>
        <w:jc w:val="both"/>
      </w:pPr>
    </w:p>
    <w:p w:rsidR="00867445" w:rsidRDefault="00867445" w:rsidP="004B39F5">
      <w:pPr>
        <w:pStyle w:val="NoSpacing"/>
        <w:jc w:val="both"/>
      </w:pPr>
      <w:r>
        <w:t>4.2. За состояние электрооборудования и противопожарной защиты Школы.</w:t>
      </w:r>
    </w:p>
    <w:p w:rsidR="00867445" w:rsidRDefault="00867445" w:rsidP="004B39F5">
      <w:pPr>
        <w:pStyle w:val="NoSpacing"/>
        <w:jc w:val="both"/>
      </w:pPr>
    </w:p>
    <w:p w:rsidR="00867445" w:rsidRDefault="00867445" w:rsidP="004B39F5">
      <w:pPr>
        <w:pStyle w:val="NoSpacing"/>
        <w:jc w:val="both"/>
      </w:pPr>
      <w:r>
        <w:t>4.3. За состояние рабочих мест в соответствии с действующими правилами и нормами охраны труда, за своевременное устранение недостатков.</w:t>
      </w:r>
    </w:p>
    <w:p w:rsidR="00867445" w:rsidRPr="004B39F5" w:rsidRDefault="00867445" w:rsidP="004B39F5">
      <w:pPr>
        <w:pStyle w:val="NoSpacing"/>
        <w:jc w:val="both"/>
      </w:pPr>
    </w:p>
    <w:p w:rsidR="00867445" w:rsidRDefault="00867445" w:rsidP="004B39F5">
      <w:pPr>
        <w:pStyle w:val="NoSpacing"/>
        <w:jc w:val="both"/>
      </w:pPr>
      <w:r>
        <w:t>4.4. З</w:t>
      </w:r>
      <w:r w:rsidRPr="004B39F5">
        <w:t xml:space="preserve">а правонарушения, совершенные в период осуществления своей деятельности, - в соответствии с действующим гражданским, административным и </w:t>
      </w:r>
      <w:r>
        <w:t>уголовным законодательством РФ.</w:t>
      </w:r>
    </w:p>
    <w:p w:rsidR="00867445" w:rsidRPr="004B39F5" w:rsidRDefault="00867445" w:rsidP="004B39F5">
      <w:pPr>
        <w:pStyle w:val="NoSpacing"/>
        <w:jc w:val="both"/>
      </w:pPr>
    </w:p>
    <w:p w:rsidR="00867445" w:rsidRPr="004B39F5" w:rsidRDefault="00867445" w:rsidP="004B39F5">
      <w:pPr>
        <w:pStyle w:val="NoSpacing"/>
        <w:jc w:val="both"/>
      </w:pPr>
      <w:r>
        <w:t>4.5. З</w:t>
      </w:r>
      <w:r w:rsidRPr="004B39F5">
        <w:t xml:space="preserve">а причинение материального ущерба - в соответствии </w:t>
      </w:r>
      <w:r>
        <w:t>с действующим законодательством РФ.</w:t>
      </w:r>
    </w:p>
    <w:p w:rsidR="00867445" w:rsidRDefault="00867445" w:rsidP="00633948">
      <w:pPr>
        <w:pStyle w:val="NoSpacing"/>
        <w:jc w:val="both"/>
      </w:pPr>
    </w:p>
    <w:p w:rsidR="00867445" w:rsidRDefault="00867445" w:rsidP="004E48C0"/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Default="00867445" w:rsidP="00633948">
      <w:pPr>
        <w:pStyle w:val="NoSpacing"/>
        <w:jc w:val="both"/>
      </w:pPr>
    </w:p>
    <w:p w:rsidR="00867445" w:rsidRPr="008B6634" w:rsidRDefault="00867445" w:rsidP="00416973">
      <w:pPr>
        <w:jc w:val="both"/>
        <w:rPr>
          <w:b/>
          <w:bCs/>
        </w:rPr>
      </w:pPr>
      <w:r w:rsidRPr="008B6634">
        <w:rPr>
          <w:b/>
          <w:bCs/>
        </w:rPr>
        <w:t>Примечание:</w:t>
      </w:r>
    </w:p>
    <w:p w:rsidR="00867445" w:rsidRPr="008B6634" w:rsidRDefault="00867445" w:rsidP="00416973">
      <w:pPr>
        <w:jc w:val="both"/>
      </w:pPr>
      <w:r w:rsidRPr="008B6634">
        <w:t xml:space="preserve">1. Настоящие должностные обязанности разработаны на основании </w:t>
      </w:r>
      <w:r w:rsidRPr="00BC7B98">
        <w:t xml:space="preserve">тарифно-квалификационной </w:t>
      </w:r>
      <w:r>
        <w:t>характеристики заведующего хозяйством</w:t>
      </w:r>
      <w:r w:rsidRPr="00BC7B98">
        <w:t>, утвержденной приказом</w:t>
      </w:r>
      <w:r>
        <w:t xml:space="preserve"> Минздравсоцразвития РФ № 761н от 26.08.2010г.</w:t>
      </w:r>
      <w:r w:rsidRPr="00BC7B98">
        <w:t xml:space="preserve"> </w:t>
      </w:r>
      <w:r>
        <w:t>«</w:t>
      </w:r>
      <w:r w:rsidRPr="009C4C2C">
        <w:rPr>
          <w:kern w:val="36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kern w:val="36"/>
        </w:rPr>
        <w:t>».</w:t>
      </w:r>
    </w:p>
    <w:p w:rsidR="00867445" w:rsidRDefault="00867445" w:rsidP="00D65897">
      <w:pPr>
        <w:shd w:val="clear" w:color="auto" w:fill="FFFFFF"/>
        <w:tabs>
          <w:tab w:val="left" w:pos="350"/>
        </w:tabs>
        <w:jc w:val="both"/>
      </w:pPr>
      <w:r w:rsidRPr="008B6634">
        <w:t>2</w:t>
      </w:r>
      <w:r>
        <w:t xml:space="preserve">. Утверждены Советом школы от </w:t>
      </w:r>
      <w:r>
        <w:rPr>
          <w:color w:val="000000"/>
        </w:rPr>
        <w:t xml:space="preserve">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Default="00867445" w:rsidP="00416973"/>
    <w:p w:rsidR="00867445" w:rsidRPr="00EE3691" w:rsidRDefault="00867445" w:rsidP="00416973">
      <w:pPr>
        <w:rPr>
          <w:sz w:val="22"/>
          <w:szCs w:val="22"/>
        </w:rPr>
      </w:pPr>
      <w:r w:rsidRPr="00EE3691">
        <w:rPr>
          <w:b/>
          <w:bCs/>
          <w:sz w:val="22"/>
          <w:szCs w:val="22"/>
        </w:rPr>
        <w:t>С должностными обязанностями ознакомлен:</w:t>
      </w:r>
      <w:r>
        <w:rPr>
          <w:b/>
          <w:bCs/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  _______</w:t>
      </w:r>
      <w:r w:rsidRPr="00EE3691">
        <w:rPr>
          <w:sz w:val="22"/>
          <w:szCs w:val="22"/>
          <w:u w:val="single"/>
        </w:rPr>
        <w:t xml:space="preserve">               </w:t>
      </w:r>
      <w:r w:rsidRPr="00EE3691">
        <w:rPr>
          <w:sz w:val="22"/>
          <w:szCs w:val="22"/>
        </w:rPr>
        <w:t xml:space="preserve">_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 ________________</w:t>
      </w:r>
      <w:r w:rsidRPr="00EE3691">
        <w:rPr>
          <w:sz w:val="22"/>
          <w:szCs w:val="22"/>
          <w:u w:val="single"/>
        </w:rPr>
        <w:t xml:space="preserve">     </w:t>
      </w:r>
      <w:r w:rsidRPr="00EE3691">
        <w:rPr>
          <w:sz w:val="22"/>
          <w:szCs w:val="22"/>
        </w:rPr>
        <w:t>______</w:t>
      </w:r>
      <w:r w:rsidRPr="00EE3691">
        <w:rPr>
          <w:sz w:val="22"/>
          <w:szCs w:val="22"/>
        </w:rPr>
        <w:br/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E36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EE3691">
        <w:rPr>
          <w:sz w:val="22"/>
          <w:szCs w:val="22"/>
        </w:rPr>
        <w:t xml:space="preserve">(подпись)                      </w:t>
      </w:r>
      <w:r>
        <w:rPr>
          <w:sz w:val="22"/>
          <w:szCs w:val="22"/>
        </w:rPr>
        <w:t xml:space="preserve">   </w:t>
      </w:r>
      <w:r w:rsidRPr="00EE369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</w:t>
      </w:r>
      <w:r w:rsidRPr="00EE3691">
        <w:rPr>
          <w:sz w:val="22"/>
          <w:szCs w:val="22"/>
        </w:rPr>
        <w:t>(ФИО)</w:t>
      </w:r>
      <w:r w:rsidRPr="00EE3691">
        <w:rPr>
          <w:sz w:val="22"/>
          <w:szCs w:val="22"/>
        </w:rPr>
        <w:br/>
        <w:t xml:space="preserve">                                                                                                                            </w:t>
      </w:r>
    </w:p>
    <w:p w:rsidR="00867445" w:rsidRPr="00EE3691" w:rsidRDefault="00867445" w:rsidP="00416973">
      <w:pPr>
        <w:rPr>
          <w:sz w:val="22"/>
          <w:szCs w:val="22"/>
        </w:rPr>
      </w:pPr>
      <w:r w:rsidRPr="00EE3691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E3691">
        <w:rPr>
          <w:sz w:val="22"/>
          <w:szCs w:val="22"/>
        </w:rPr>
        <w:t xml:space="preserve">  «____» ____________ 20____г.</w:t>
      </w:r>
    </w:p>
    <w:p w:rsidR="00867445" w:rsidRDefault="00867445" w:rsidP="00416973"/>
    <w:p w:rsidR="00867445" w:rsidRDefault="00867445" w:rsidP="0026519F"/>
    <w:sectPr w:rsidR="00867445" w:rsidSect="0026519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18A9"/>
    <w:multiLevelType w:val="hybridMultilevel"/>
    <w:tmpl w:val="0556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610"/>
    <w:rsid w:val="00135822"/>
    <w:rsid w:val="0026519F"/>
    <w:rsid w:val="00416973"/>
    <w:rsid w:val="0042073D"/>
    <w:rsid w:val="00435610"/>
    <w:rsid w:val="00444E5B"/>
    <w:rsid w:val="004B39F5"/>
    <w:rsid w:val="004E48C0"/>
    <w:rsid w:val="00513316"/>
    <w:rsid w:val="00633948"/>
    <w:rsid w:val="00636085"/>
    <w:rsid w:val="00706784"/>
    <w:rsid w:val="007077F4"/>
    <w:rsid w:val="007D758B"/>
    <w:rsid w:val="007E4AF4"/>
    <w:rsid w:val="00867445"/>
    <w:rsid w:val="008B6634"/>
    <w:rsid w:val="009B653C"/>
    <w:rsid w:val="009C4C2C"/>
    <w:rsid w:val="00A41C05"/>
    <w:rsid w:val="00B66578"/>
    <w:rsid w:val="00BC0B34"/>
    <w:rsid w:val="00BC7B98"/>
    <w:rsid w:val="00BE6D03"/>
    <w:rsid w:val="00CF473A"/>
    <w:rsid w:val="00D226DF"/>
    <w:rsid w:val="00D65897"/>
    <w:rsid w:val="00D923FF"/>
    <w:rsid w:val="00DC5D17"/>
    <w:rsid w:val="00DF3F02"/>
    <w:rsid w:val="00EE3691"/>
    <w:rsid w:val="00F1542D"/>
    <w:rsid w:val="00F2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9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6519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6519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26519F"/>
    <w:rPr>
      <w:color w:val="0000FF"/>
      <w:u w:val="single"/>
    </w:rPr>
  </w:style>
  <w:style w:type="paragraph" w:styleId="NoSpacing">
    <w:name w:val="No Spacing"/>
    <w:uiPriority w:val="99"/>
    <w:qFormat/>
    <w:rsid w:val="0026519F"/>
    <w:rPr>
      <w:rFonts w:ascii="Times New Roman" w:eastAsia="Times New Roman" w:hAnsi="Times New Roman"/>
      <w:sz w:val="24"/>
      <w:szCs w:val="24"/>
    </w:rPr>
  </w:style>
  <w:style w:type="paragraph" w:customStyle="1" w:styleId="a">
    <w:name w:val="Без интервала"/>
    <w:uiPriority w:val="99"/>
    <w:rsid w:val="00D658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1212</Words>
  <Characters>6913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7</cp:revision>
  <cp:lastPrinted>2014-02-01T11:45:00Z</cp:lastPrinted>
  <dcterms:created xsi:type="dcterms:W3CDTF">2014-02-25T20:32:00Z</dcterms:created>
  <dcterms:modified xsi:type="dcterms:W3CDTF">2002-01-01T00:41:00Z</dcterms:modified>
</cp:coreProperties>
</file>