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37" w:rsidRDefault="0022112E" w:rsidP="0022112E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804.75pt">
            <v:imagedata r:id="rId6" o:title="полож о совете школы"/>
          </v:shape>
        </w:pict>
      </w:r>
      <w:bookmarkStart w:id="0" w:name="_GoBack"/>
      <w:bookmarkEnd w:id="0"/>
      <w:r w:rsidR="002515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2.4. </w:t>
      </w:r>
      <w:r w:rsidR="00204537" w:rsidRPr="00DC576E">
        <w:rPr>
          <w:rFonts w:ascii="Times New Roman" w:hAnsi="Times New Roman" w:cs="Times New Roman"/>
          <w:sz w:val="24"/>
          <w:szCs w:val="24"/>
        </w:rPr>
        <w:t xml:space="preserve">Организация общественного </w:t>
      </w:r>
      <w:proofErr w:type="gramStart"/>
      <w:r w:rsidR="00204537" w:rsidRPr="00DC576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04537" w:rsidRPr="00DC576E">
        <w:rPr>
          <w:rFonts w:ascii="Times New Roman" w:hAnsi="Times New Roman" w:cs="Times New Roman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204537" w:rsidRDefault="00204537" w:rsidP="002515A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76E">
        <w:rPr>
          <w:rFonts w:ascii="Times New Roman" w:hAnsi="Times New Roman" w:cs="Times New Roman"/>
          <w:sz w:val="24"/>
          <w:szCs w:val="24"/>
        </w:rPr>
        <w:t>Организация изучения спроса населения на предоставление Школой дополнительных образовательных услуг, в том числе платных.</w:t>
      </w:r>
    </w:p>
    <w:p w:rsidR="00204537" w:rsidRDefault="00204537" w:rsidP="002515A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76E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576E">
        <w:rPr>
          <w:rFonts w:ascii="Times New Roman" w:hAnsi="Times New Roman" w:cs="Times New Roman"/>
          <w:sz w:val="24"/>
          <w:szCs w:val="24"/>
        </w:rPr>
        <w:t xml:space="preserve"> в установлении функциональных связей с учреждениями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76E">
        <w:rPr>
          <w:rFonts w:ascii="Times New Roman" w:hAnsi="Times New Roman" w:cs="Times New Roman"/>
          <w:sz w:val="24"/>
          <w:szCs w:val="24"/>
        </w:rPr>
        <w:t>  образовательными школами для организации досуга обучающихся.</w:t>
      </w:r>
    </w:p>
    <w:p w:rsidR="00204537" w:rsidRPr="004166B1" w:rsidRDefault="00204537" w:rsidP="002515A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76E">
        <w:rPr>
          <w:rFonts w:ascii="Times New Roman" w:hAnsi="Times New Roman" w:cs="Times New Roman"/>
          <w:sz w:val="24"/>
          <w:szCs w:val="24"/>
        </w:rPr>
        <w:t xml:space="preserve">Согласование (Утверждение) локальных актов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576E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установленной компетенцией.</w:t>
      </w:r>
    </w:p>
    <w:p w:rsidR="00204537" w:rsidRDefault="00204537" w:rsidP="00DC576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4166B1" w:rsidRDefault="00204537" w:rsidP="00DC576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4166B1" w:rsidRDefault="00204537" w:rsidP="00DC576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a7"/>
          <w:rFonts w:ascii="Times New Roman" w:hAnsi="Times New Roman" w:cs="Times New Roman"/>
          <w:sz w:val="28"/>
          <w:szCs w:val="28"/>
        </w:rPr>
        <w:t>. Функции Совета школы.</w:t>
      </w:r>
      <w:r w:rsidRPr="00DC576E">
        <w:rPr>
          <w:rFonts w:ascii="Times New Roman" w:hAnsi="Times New Roman" w:cs="Times New Roman"/>
          <w:sz w:val="24"/>
          <w:szCs w:val="24"/>
        </w:rPr>
        <w:br/>
      </w:r>
    </w:p>
    <w:p w:rsidR="00204537" w:rsidRDefault="00204537" w:rsidP="00DF4017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17">
        <w:rPr>
          <w:rFonts w:ascii="Times New Roman" w:hAnsi="Times New Roman" w:cs="Times New Roman"/>
          <w:sz w:val="24"/>
          <w:szCs w:val="24"/>
        </w:rPr>
        <w:t>В период между педагогическими советами образовательного учреждения Совет Школы осуществляет общее руководство в рамках установленной компетенции.</w:t>
      </w:r>
    </w:p>
    <w:p w:rsidR="00204537" w:rsidRPr="00166F4F" w:rsidRDefault="00204537" w:rsidP="00DF4017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F4F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66F4F">
        <w:rPr>
          <w:rFonts w:ascii="Times New Roman" w:hAnsi="Times New Roman" w:cs="Times New Roman"/>
          <w:sz w:val="24"/>
          <w:szCs w:val="24"/>
        </w:rPr>
        <w:t>колы:</w:t>
      </w:r>
    </w:p>
    <w:p w:rsidR="00204537" w:rsidRPr="00F324F5" w:rsidRDefault="00204537" w:rsidP="00F324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4F5">
        <w:rPr>
          <w:rFonts w:ascii="Times New Roman" w:hAnsi="Times New Roman" w:cs="Times New Roman"/>
          <w:sz w:val="24"/>
          <w:szCs w:val="24"/>
        </w:rPr>
        <w:t>амечает меры по выполнению государственных решений в области дополнительного образования д</w:t>
      </w:r>
      <w:r>
        <w:rPr>
          <w:rFonts w:ascii="Times New Roman" w:hAnsi="Times New Roman" w:cs="Times New Roman"/>
          <w:sz w:val="24"/>
          <w:szCs w:val="24"/>
        </w:rPr>
        <w:t>етей и организует их реализацию;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обсуждает дополнения (изменения)  к Уставу Школы;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утверждает Концепцию развития Школы, долгосрочные образовательные программы;  </w:t>
      </w:r>
    </w:p>
    <w:p w:rsidR="00204537" w:rsidRPr="00F324F5" w:rsidRDefault="00204537" w:rsidP="00F324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24F5">
        <w:rPr>
          <w:rFonts w:ascii="Times New Roman" w:hAnsi="Times New Roman" w:cs="Times New Roman"/>
          <w:sz w:val="24"/>
          <w:szCs w:val="24"/>
        </w:rPr>
        <w:t>одейст</w:t>
      </w:r>
      <w:r>
        <w:rPr>
          <w:rFonts w:ascii="Times New Roman" w:hAnsi="Times New Roman" w:cs="Times New Roman"/>
          <w:sz w:val="24"/>
          <w:szCs w:val="24"/>
        </w:rPr>
        <w:t>вует решению вопросов развития Ш</w:t>
      </w:r>
      <w:r w:rsidRPr="00F324F5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совершенствования её учебно-</w:t>
      </w:r>
      <w:r>
        <w:rPr>
          <w:rFonts w:ascii="Times New Roman" w:hAnsi="Times New Roman" w:cs="Times New Roman"/>
          <w:spacing w:val="-3"/>
          <w:sz w:val="24"/>
          <w:szCs w:val="24"/>
        </w:rPr>
        <w:t>материальной базы;</w:t>
      </w:r>
    </w:p>
    <w:p w:rsidR="00204537" w:rsidRPr="00F324F5" w:rsidRDefault="00204537" w:rsidP="00F324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4F5">
        <w:rPr>
          <w:rFonts w:ascii="Times New Roman" w:hAnsi="Times New Roman" w:cs="Times New Roman"/>
          <w:sz w:val="24"/>
          <w:szCs w:val="24"/>
        </w:rPr>
        <w:t xml:space="preserve">участвует в разработке мер, способствующих более эффективной работе всего коллектива, </w:t>
      </w:r>
      <w:r w:rsidRPr="00F324F5">
        <w:rPr>
          <w:rFonts w:ascii="Times New Roman" w:hAnsi="Times New Roman" w:cs="Times New Roman"/>
          <w:spacing w:val="2"/>
          <w:sz w:val="24"/>
          <w:szCs w:val="24"/>
        </w:rPr>
        <w:t>отдельных подразделений, соблюдению при</w:t>
      </w:r>
      <w:r>
        <w:rPr>
          <w:rFonts w:ascii="Times New Roman" w:hAnsi="Times New Roman" w:cs="Times New Roman"/>
          <w:spacing w:val="2"/>
          <w:sz w:val="24"/>
          <w:szCs w:val="24"/>
        </w:rPr>
        <w:t>нципа социальной справедливости;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 xml:space="preserve">организует выполнение решений администрации Школы, Педагогического совета, Общего собрания; 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принимает участие в обсуждении перспективного плана развития Школы;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председатель Совета школы представляет в государственных, муниципальных, общественных органах управления интересы Школы, а также наряду с родительским комитетом и родителями (законными представителями) – интересы обучающихся, обеспечивая социальную правовую защиту несовершеннолетних;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согласовывает распорядок работы Школы,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рассматривает, разрабатывает и </w:t>
      </w:r>
      <w:r w:rsidRPr="00DF4017">
        <w:rPr>
          <w:rFonts w:ascii="Times New Roman" w:hAnsi="Times New Roman" w:cs="Times New Roman"/>
          <w:sz w:val="24"/>
          <w:szCs w:val="24"/>
        </w:rPr>
        <w:t xml:space="preserve">утверждает локальные акты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F40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положения, инструкции, планы</w:t>
      </w:r>
      <w:r w:rsidRPr="00DF40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и другие нормативные документы по вопросам учебно-методической деятельности Школы </w:t>
      </w:r>
      <w:r w:rsidRPr="00DF4017">
        <w:rPr>
          <w:rFonts w:ascii="Times New Roman" w:hAnsi="Times New Roman" w:cs="Times New Roman"/>
          <w:sz w:val="24"/>
          <w:szCs w:val="24"/>
        </w:rPr>
        <w:t>в рамках установленной компетенции; 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во взаимодействии с педагогическим коллективом организует деятельность других органов самоуправления Школы;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поддерживает общественные инициативы по совершенствованию и развитию обучения и воспитания детей, творческий поиск педагогических работников в организации опытно-экспериментальной работы;</w:t>
      </w:r>
    </w:p>
    <w:p w:rsidR="00204537" w:rsidRPr="00046444" w:rsidRDefault="00204537" w:rsidP="00046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046444">
        <w:rPr>
          <w:rFonts w:ascii="Times New Roman" w:hAnsi="Times New Roman" w:cs="Times New Roman"/>
          <w:spacing w:val="-1"/>
          <w:sz w:val="24"/>
          <w:szCs w:val="24"/>
        </w:rPr>
        <w:t xml:space="preserve">оддерживает и развивает связи с научно-исследовательскими, производственными, </w:t>
      </w:r>
      <w:r w:rsidRPr="00046444">
        <w:rPr>
          <w:rFonts w:ascii="Times New Roman" w:hAnsi="Times New Roman" w:cs="Times New Roman"/>
          <w:sz w:val="24"/>
          <w:szCs w:val="24"/>
        </w:rPr>
        <w:t>кооперативными, другими государственными и общественными организациями, отделениями творческих союзов с целью создания необходимых условий для разностороннего развития учащихся и творчес</w:t>
      </w:r>
      <w:r>
        <w:rPr>
          <w:rFonts w:ascii="Times New Roman" w:hAnsi="Times New Roman" w:cs="Times New Roman"/>
          <w:sz w:val="24"/>
          <w:szCs w:val="24"/>
        </w:rPr>
        <w:t>кой деятельности преподавателей;</w:t>
      </w:r>
      <w:r w:rsidRPr="0004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color w:val="000000"/>
          <w:sz w:val="24"/>
          <w:szCs w:val="24"/>
        </w:rPr>
        <w:t>по представлению Педагогического совета Школы обсуждает необходимость введения новых образовательных программ, дисциплин;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 xml:space="preserve">заслушивает директора Школы о рациональном расходовании внебюджетных средств на деятельность Школы: определяет дополнительные источники финансирования; согласует централизацию и распределение средств Школы на её </w:t>
      </w:r>
      <w:proofErr w:type="gramStart"/>
      <w:r w:rsidRPr="00DF4017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F4017">
        <w:rPr>
          <w:rFonts w:ascii="Times New Roman" w:hAnsi="Times New Roman" w:cs="Times New Roman"/>
          <w:sz w:val="24"/>
          <w:szCs w:val="24"/>
        </w:rPr>
        <w:t xml:space="preserve"> и социальную защиту работников, обучающихся Школы;</w:t>
      </w:r>
    </w:p>
    <w:p w:rsidR="00204537" w:rsidRPr="00046444" w:rsidRDefault="00204537" w:rsidP="00046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046444">
        <w:rPr>
          <w:rFonts w:ascii="Times New Roman" w:hAnsi="Times New Roman" w:cs="Times New Roman"/>
          <w:spacing w:val="-1"/>
          <w:sz w:val="24"/>
          <w:szCs w:val="24"/>
        </w:rPr>
        <w:t xml:space="preserve">аслушивает отчеты о работе членов коллектива, отделений, творческих коллективов по </w:t>
      </w:r>
      <w:r w:rsidRPr="00046444">
        <w:rPr>
          <w:rFonts w:ascii="Times New Roman" w:hAnsi="Times New Roman" w:cs="Times New Roman"/>
          <w:sz w:val="24"/>
          <w:szCs w:val="24"/>
        </w:rPr>
        <w:t xml:space="preserve">любым вопросам учебно-воспитательной работы; доклады, сообщения по вопросам детской и </w:t>
      </w:r>
      <w:r w:rsidRPr="00046444">
        <w:rPr>
          <w:rFonts w:ascii="Times New Roman" w:hAnsi="Times New Roman" w:cs="Times New Roman"/>
          <w:sz w:val="24"/>
          <w:szCs w:val="24"/>
        </w:rPr>
        <w:lastRenderedPageBreak/>
        <w:t>музыкальной педагогики, психологии, методики; сообщения администрации ходе выполнения планов развития школы, резу</w:t>
      </w:r>
      <w:r>
        <w:rPr>
          <w:rFonts w:ascii="Times New Roman" w:hAnsi="Times New Roman" w:cs="Times New Roman"/>
          <w:sz w:val="24"/>
          <w:szCs w:val="24"/>
        </w:rPr>
        <w:t>льтатах финансовой деятельности;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заслушивает отчеты о работе директора Школы, его заместителей, других работников, вносит на рассмотрение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Школы и заслушивает отчеты о мероприятиях по устранению недостатков в его работе;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DF4017">
        <w:rPr>
          <w:rFonts w:ascii="Times New Roman" w:hAnsi="Times New Roman" w:cs="Times New Roman"/>
          <w:sz w:val="24"/>
          <w:szCs w:val="24"/>
        </w:rPr>
        <w:t xml:space="preserve"> принимает необходимые м</w:t>
      </w:r>
      <w:r>
        <w:rPr>
          <w:rFonts w:ascii="Times New Roman" w:hAnsi="Times New Roman" w:cs="Times New Roman"/>
          <w:sz w:val="24"/>
          <w:szCs w:val="24"/>
        </w:rPr>
        <w:t>еры по защите прав преподавателей</w:t>
      </w:r>
      <w:r w:rsidRPr="00DF4017">
        <w:rPr>
          <w:rFonts w:ascii="Times New Roman" w:hAnsi="Times New Roman" w:cs="Times New Roman"/>
          <w:sz w:val="24"/>
          <w:szCs w:val="24"/>
        </w:rPr>
        <w:t xml:space="preserve"> и администрации Школы от необоснованного вмешательства в их профессиональную деятельность, его самоуправляемости; обращается по этим вопросам к Учредителю, в общественные организации;</w:t>
      </w:r>
    </w:p>
    <w:p w:rsidR="00204537" w:rsidRPr="00FD34AA" w:rsidRDefault="00204537" w:rsidP="00FD34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4AA">
        <w:rPr>
          <w:rFonts w:ascii="Times New Roman" w:hAnsi="Times New Roman" w:cs="Times New Roman"/>
          <w:sz w:val="24"/>
          <w:szCs w:val="24"/>
        </w:rPr>
        <w:t>принимает участие в рассмотрении жалоб и заявлений  обучающихся, их родителей (законных представителей) на действие (бездействие) педагогического и административного персонала;</w:t>
      </w:r>
    </w:p>
    <w:p w:rsidR="00204537" w:rsidRPr="00DF401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 xml:space="preserve">содействует привлечению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 w:rsidRPr="00DF4017">
        <w:rPr>
          <w:rFonts w:ascii="Times New Roman" w:hAnsi="Times New Roman" w:cs="Times New Roman"/>
          <w:sz w:val="24"/>
          <w:szCs w:val="24"/>
        </w:rPr>
        <w:t>финансовых средств, в том числе пожертвований родителей, других граждан и организаций для обеспечения деятельности и развития Школы;                                                                                               </w:t>
      </w:r>
    </w:p>
    <w:p w:rsidR="00204537" w:rsidRDefault="00204537" w:rsidP="00166F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участвует  в подготовке и утверждении публичного (ежегодного)  доклада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537" w:rsidRPr="00FD34AA" w:rsidRDefault="00204537" w:rsidP="00FD34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4AA">
        <w:rPr>
          <w:rFonts w:ascii="Times New Roman" w:hAnsi="Times New Roman" w:cs="Times New Roman"/>
          <w:sz w:val="24"/>
          <w:szCs w:val="24"/>
        </w:rPr>
        <w:t>ходатайствует при наличии оснований перед Учредителем о расторжении  трудового договора с директором Школы, перед  директором Школы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D34AA">
        <w:rPr>
          <w:rFonts w:ascii="Times New Roman" w:hAnsi="Times New Roman" w:cs="Times New Roman"/>
          <w:sz w:val="24"/>
          <w:szCs w:val="24"/>
        </w:rPr>
        <w:t xml:space="preserve"> о расторжении трудового договора  с педагогическим работником, иным работником; </w:t>
      </w:r>
    </w:p>
    <w:p w:rsidR="00204537" w:rsidRDefault="00204537" w:rsidP="00F324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4AA">
        <w:rPr>
          <w:rFonts w:ascii="Times New Roman" w:hAnsi="Times New Roman" w:cs="Times New Roman"/>
          <w:sz w:val="24"/>
          <w:szCs w:val="24"/>
        </w:rPr>
        <w:t>ходатайствует перед Учредителем о поощрении директора Школы</w:t>
      </w:r>
      <w:r>
        <w:rPr>
          <w:rFonts w:ascii="Times New Roman" w:hAnsi="Times New Roman" w:cs="Times New Roman"/>
          <w:sz w:val="24"/>
          <w:szCs w:val="24"/>
        </w:rPr>
        <w:t>, перед директором Школы – о поощрении работников Школы</w:t>
      </w:r>
      <w:r w:rsidRPr="00FD34AA">
        <w:rPr>
          <w:rFonts w:ascii="Times New Roman" w:hAnsi="Times New Roman" w:cs="Times New Roman"/>
          <w:sz w:val="24"/>
          <w:szCs w:val="24"/>
        </w:rPr>
        <w:t>;</w:t>
      </w:r>
    </w:p>
    <w:p w:rsidR="00204537" w:rsidRPr="00F324F5" w:rsidRDefault="00204537" w:rsidP="00F324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324F5">
        <w:rPr>
          <w:rFonts w:ascii="Times New Roman" w:hAnsi="Times New Roman" w:cs="Times New Roman"/>
          <w:sz w:val="24"/>
          <w:szCs w:val="24"/>
        </w:rPr>
        <w:t>ассматривает и вносит предложения в соответствующие органы о присвоении Почетных званий, представляет педагогич</w:t>
      </w:r>
      <w:r>
        <w:rPr>
          <w:rFonts w:ascii="Times New Roman" w:hAnsi="Times New Roman" w:cs="Times New Roman"/>
          <w:sz w:val="24"/>
          <w:szCs w:val="24"/>
        </w:rPr>
        <w:t>еских и других работников Ш</w:t>
      </w:r>
      <w:r w:rsidRPr="00F324F5">
        <w:rPr>
          <w:rFonts w:ascii="Times New Roman" w:hAnsi="Times New Roman" w:cs="Times New Roman"/>
          <w:sz w:val="24"/>
          <w:szCs w:val="24"/>
        </w:rPr>
        <w:t xml:space="preserve">колы к государственным </w:t>
      </w:r>
      <w:r w:rsidRPr="00F324F5">
        <w:rPr>
          <w:rFonts w:ascii="Times New Roman" w:hAnsi="Times New Roman" w:cs="Times New Roman"/>
          <w:spacing w:val="2"/>
          <w:sz w:val="24"/>
          <w:szCs w:val="24"/>
        </w:rPr>
        <w:t xml:space="preserve">наградам и прочим видам поощрения, рассматривает вопросы, связанные с </w:t>
      </w:r>
      <w:r w:rsidRPr="00F324F5">
        <w:rPr>
          <w:rFonts w:ascii="Times New Roman" w:hAnsi="Times New Roman" w:cs="Times New Roman"/>
          <w:spacing w:val="-1"/>
          <w:sz w:val="24"/>
          <w:szCs w:val="24"/>
        </w:rPr>
        <w:t>распред</w:t>
      </w:r>
      <w:r>
        <w:rPr>
          <w:rFonts w:ascii="Times New Roman" w:hAnsi="Times New Roman" w:cs="Times New Roman"/>
          <w:spacing w:val="-1"/>
          <w:sz w:val="24"/>
          <w:szCs w:val="24"/>
        </w:rPr>
        <w:t>елением педагогической нагрузки;</w:t>
      </w:r>
    </w:p>
    <w:p w:rsidR="00204537" w:rsidRPr="004166B1" w:rsidRDefault="00204537" w:rsidP="004166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017">
        <w:rPr>
          <w:rFonts w:ascii="Times New Roman" w:hAnsi="Times New Roman" w:cs="Times New Roman"/>
          <w:sz w:val="24"/>
          <w:szCs w:val="24"/>
        </w:rPr>
        <w:t>принимает  решения  по  другим   важнейшим  вопросам  жизни Школы,  не отнесенным к компетенции Учредителя, директора Школы или другим органам управления.</w:t>
      </w:r>
    </w:p>
    <w:p w:rsidR="00204537" w:rsidRDefault="00204537" w:rsidP="00166F4F">
      <w:pPr>
        <w:pStyle w:val="a3"/>
        <w:ind w:left="360"/>
        <w:jc w:val="center"/>
      </w:pPr>
    </w:p>
    <w:p w:rsidR="00204537" w:rsidRDefault="00204537" w:rsidP="00166F4F">
      <w:pPr>
        <w:pStyle w:val="a3"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br/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Style w:val="a7"/>
          <w:rFonts w:ascii="Times New Roman" w:hAnsi="Times New Roman" w:cs="Times New Roman"/>
          <w:sz w:val="28"/>
          <w:szCs w:val="28"/>
        </w:rPr>
        <w:t>. Состав Совета школы.</w:t>
      </w:r>
    </w:p>
    <w:p w:rsidR="00204537" w:rsidRPr="004166B1" w:rsidRDefault="00204537" w:rsidP="00761069">
      <w:pPr>
        <w:pStyle w:val="a3"/>
        <w:rPr>
          <w:rStyle w:val="a7"/>
          <w:rFonts w:ascii="Times New Roman" w:hAnsi="Times New Roman" w:cs="Times New Roman"/>
        </w:rPr>
      </w:pPr>
    </w:p>
    <w:p w:rsidR="00204537" w:rsidRPr="004916F6" w:rsidRDefault="00204537" w:rsidP="004916F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Совета школы формируется путём избрания на общем собрании. </w:t>
      </w:r>
      <w:r w:rsidRPr="00166F4F">
        <w:rPr>
          <w:rFonts w:ascii="Times New Roman" w:hAnsi="Times New Roman" w:cs="Times New Roman"/>
          <w:sz w:val="24"/>
          <w:szCs w:val="24"/>
        </w:rPr>
        <w:t xml:space="preserve">В состав Совета школы входят директор, заместители директора по учебно-методической и воспитательной работе, заведующие методическими отделениями Школы, </w:t>
      </w:r>
      <w:r w:rsidRPr="00166F4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представители </w:t>
      </w:r>
      <w:r w:rsidRPr="00695389"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F4F">
        <w:rPr>
          <w:rFonts w:ascii="Times New Roman" w:hAnsi="Times New Roman" w:cs="Times New Roman"/>
          <w:color w:val="000000"/>
          <w:sz w:val="24"/>
          <w:szCs w:val="24"/>
        </w:rPr>
        <w:t>профсоюзной и других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6F6">
        <w:rPr>
          <w:rFonts w:ascii="Times New Roman" w:hAnsi="Times New Roman" w:cs="Times New Roman"/>
          <w:sz w:val="24"/>
          <w:szCs w:val="24"/>
        </w:rPr>
        <w:t>Срок полномочий Совета - 2 года.</w:t>
      </w:r>
    </w:p>
    <w:p w:rsidR="00204537" w:rsidRDefault="00204537" w:rsidP="00166F4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4F">
        <w:rPr>
          <w:rFonts w:ascii="Times New Roman" w:hAnsi="Times New Roman" w:cs="Times New Roman"/>
          <w:sz w:val="24"/>
          <w:szCs w:val="24"/>
        </w:rPr>
        <w:t> Председателем Совета школы является директор Школы.</w:t>
      </w:r>
    </w:p>
    <w:p w:rsidR="00204537" w:rsidRDefault="00204537" w:rsidP="0069538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89">
        <w:rPr>
          <w:rFonts w:ascii="Times New Roman" w:hAnsi="Times New Roman" w:cs="Times New Roman"/>
          <w:sz w:val="24"/>
          <w:szCs w:val="24"/>
        </w:rPr>
        <w:t>Секретарь Совета школы избирается из числа его членов на первом заседании сроком на один учебный год.</w:t>
      </w:r>
    </w:p>
    <w:p w:rsidR="00204537" w:rsidRPr="00FD34AA" w:rsidRDefault="00204537" w:rsidP="000E24EC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4AA">
        <w:rPr>
          <w:rFonts w:ascii="Times New Roman" w:hAnsi="Times New Roman" w:cs="Times New Roman"/>
          <w:sz w:val="24"/>
          <w:szCs w:val="24"/>
        </w:rPr>
        <w:t>Заседания Совета школы проводятся в соответствии с планом работы Школы или по мере необходимости, но не реже одного раза в полгода. На заседания могут приглашаться лица, участие которых вызывается необходимостью при рассмотрении и расширении конкретных вопросов. Не оправдавший доверия коллектива член Совета может быть выведен из его состава решением общего собрания коллектива Школы.</w:t>
      </w:r>
    </w:p>
    <w:p w:rsidR="00204537" w:rsidRDefault="00204537" w:rsidP="0069538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89">
        <w:rPr>
          <w:rFonts w:ascii="Times New Roman" w:hAnsi="Times New Roman" w:cs="Times New Roman"/>
          <w:sz w:val="24"/>
          <w:szCs w:val="24"/>
        </w:rPr>
        <w:t>Повестка дня заседания Совета школы формируется по инициативе директора Школы и членов Совета школы.</w:t>
      </w:r>
    </w:p>
    <w:p w:rsidR="00204537" w:rsidRDefault="00204537" w:rsidP="0069538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89">
        <w:rPr>
          <w:rFonts w:ascii="Times New Roman" w:hAnsi="Times New Roman" w:cs="Times New Roman"/>
          <w:sz w:val="24"/>
          <w:szCs w:val="24"/>
        </w:rPr>
        <w:t>Члены Совета школы выполняют свои обязанности на общественных началах.</w:t>
      </w:r>
    </w:p>
    <w:p w:rsidR="00204537" w:rsidRDefault="00204537" w:rsidP="0069538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Заседание Совета ш</w:t>
      </w:r>
      <w:r w:rsidRPr="00695389">
        <w:rPr>
          <w:rFonts w:ascii="Times New Roman" w:hAnsi="Times New Roman" w:cs="Times New Roman"/>
          <w:sz w:val="24"/>
          <w:szCs w:val="24"/>
        </w:rPr>
        <w:t xml:space="preserve">колы считается правомочным, если в нем участвуют не менее 2/3 списочного состава </w:t>
      </w:r>
      <w:r>
        <w:rPr>
          <w:rFonts w:ascii="Times New Roman" w:hAnsi="Times New Roman" w:cs="Times New Roman"/>
          <w:sz w:val="24"/>
          <w:szCs w:val="24"/>
        </w:rPr>
        <w:t>Совета ш</w:t>
      </w:r>
      <w:r w:rsidRPr="00695389">
        <w:rPr>
          <w:rFonts w:ascii="Times New Roman" w:hAnsi="Times New Roman" w:cs="Times New Roman"/>
          <w:sz w:val="24"/>
          <w:szCs w:val="24"/>
        </w:rPr>
        <w:t>колы.</w:t>
      </w:r>
    </w:p>
    <w:p w:rsidR="00204537" w:rsidRDefault="00204537" w:rsidP="0069538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Совета ш</w:t>
      </w:r>
      <w:r w:rsidRPr="00695389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>принимаются открытым голосованием, считаю</w:t>
      </w:r>
      <w:r w:rsidRPr="00695389">
        <w:rPr>
          <w:rFonts w:ascii="Times New Roman" w:hAnsi="Times New Roman" w:cs="Times New Roman"/>
          <w:sz w:val="24"/>
          <w:szCs w:val="24"/>
        </w:rPr>
        <w:t>тся правомочным</w:t>
      </w:r>
      <w:r>
        <w:rPr>
          <w:rFonts w:ascii="Times New Roman" w:hAnsi="Times New Roman" w:cs="Times New Roman"/>
          <w:sz w:val="24"/>
          <w:szCs w:val="24"/>
        </w:rPr>
        <w:t>и, если за них</w:t>
      </w:r>
      <w:r w:rsidRPr="00695389">
        <w:rPr>
          <w:rFonts w:ascii="Times New Roman" w:hAnsi="Times New Roman" w:cs="Times New Roman"/>
          <w:sz w:val="24"/>
          <w:szCs w:val="24"/>
        </w:rPr>
        <w:t xml:space="preserve"> проголосовало большинство членов Совета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95389">
        <w:rPr>
          <w:rFonts w:ascii="Times New Roman" w:hAnsi="Times New Roman" w:cs="Times New Roman"/>
          <w:sz w:val="24"/>
          <w:szCs w:val="24"/>
        </w:rPr>
        <w:t>, участвовавших в голосовании.</w:t>
      </w:r>
    </w:p>
    <w:p w:rsidR="00204537" w:rsidRDefault="00204537" w:rsidP="004916F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6F6">
        <w:rPr>
          <w:rFonts w:ascii="Times New Roman" w:hAnsi="Times New Roman" w:cs="Times New Roman"/>
          <w:sz w:val="24"/>
          <w:szCs w:val="24"/>
        </w:rPr>
        <w:t>Решения Совета школы, принятые в пределах его компетенции и в соответствии с законодательством РФ, являются рекомендательными для всех членов коллектива. В отдельных случаях может быть издан приказ по Школе, устанавливающий обязательность исполнения решения Совета школы участниками образовательного процесса. </w:t>
      </w:r>
    </w:p>
    <w:p w:rsidR="00204537" w:rsidRPr="004916F6" w:rsidRDefault="00204537" w:rsidP="004916F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6F6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школы </w:t>
      </w:r>
      <w:r w:rsidRPr="004916F6">
        <w:rPr>
          <w:rFonts w:ascii="Times New Roman" w:hAnsi="Times New Roman" w:cs="Times New Roman"/>
          <w:sz w:val="24"/>
          <w:szCs w:val="24"/>
        </w:rPr>
        <w:t>вступают в силу после утверждения их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916F6">
        <w:rPr>
          <w:rFonts w:ascii="Times New Roman" w:hAnsi="Times New Roman" w:cs="Times New Roman"/>
          <w:sz w:val="24"/>
          <w:szCs w:val="24"/>
        </w:rPr>
        <w:t>.</w:t>
      </w:r>
    </w:p>
    <w:p w:rsidR="00204537" w:rsidRDefault="00204537" w:rsidP="004916F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Заседания Совета ш</w:t>
      </w:r>
      <w:r w:rsidRPr="004916F6">
        <w:rPr>
          <w:rFonts w:ascii="Times New Roman" w:hAnsi="Times New Roman" w:cs="Times New Roman"/>
          <w:sz w:val="24"/>
          <w:szCs w:val="24"/>
        </w:rPr>
        <w:t>колы оформляются протоколами, которые подписываются председателем и секретарем.</w:t>
      </w:r>
    </w:p>
    <w:p w:rsidR="00204537" w:rsidRPr="004166B1" w:rsidRDefault="00204537" w:rsidP="004916F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Совета ш</w:t>
      </w:r>
      <w:r w:rsidRPr="004916F6">
        <w:rPr>
          <w:rFonts w:ascii="Times New Roman" w:hAnsi="Times New Roman" w:cs="Times New Roman"/>
          <w:sz w:val="24"/>
          <w:szCs w:val="24"/>
        </w:rPr>
        <w:t>колы хранятся в делах Школы.</w:t>
      </w:r>
    </w:p>
    <w:p w:rsidR="00204537" w:rsidRDefault="00204537" w:rsidP="00761069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a7"/>
          <w:rFonts w:ascii="Times New Roman" w:hAnsi="Times New Roman" w:cs="Times New Roman"/>
          <w:sz w:val="28"/>
          <w:szCs w:val="28"/>
        </w:rPr>
        <w:t>. Права и ответственность Совета школы.</w:t>
      </w:r>
      <w:proofErr w:type="gramEnd"/>
    </w:p>
    <w:p w:rsidR="00204537" w:rsidRPr="004166B1" w:rsidRDefault="00204537" w:rsidP="00761069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04537" w:rsidRDefault="00204537" w:rsidP="0076106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069">
        <w:rPr>
          <w:rFonts w:ascii="Times New Roman" w:hAnsi="Times New Roman" w:cs="Times New Roman"/>
          <w:sz w:val="24"/>
          <w:szCs w:val="24"/>
        </w:rPr>
        <w:t>Все решения Совета школы, являющиеся рекомендательными, своевременно доводятся до сведения коллектива школы,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761069">
        <w:rPr>
          <w:rFonts w:ascii="Times New Roman" w:hAnsi="Times New Roman" w:cs="Times New Roman"/>
          <w:sz w:val="24"/>
          <w:szCs w:val="24"/>
        </w:rPr>
        <w:t>, учащихся.</w:t>
      </w:r>
    </w:p>
    <w:p w:rsidR="00204537" w:rsidRPr="00761069" w:rsidRDefault="00204537" w:rsidP="0076106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069">
        <w:rPr>
          <w:rFonts w:ascii="Times New Roman" w:hAnsi="Times New Roman" w:cs="Times New Roman"/>
          <w:sz w:val="24"/>
          <w:szCs w:val="24"/>
        </w:rPr>
        <w:t xml:space="preserve">Совет школы имеет следующие </w:t>
      </w:r>
      <w:r w:rsidRPr="0047512D">
        <w:rPr>
          <w:rFonts w:ascii="Times New Roman" w:hAnsi="Times New Roman" w:cs="Times New Roman"/>
          <w:b/>
          <w:bCs/>
          <w:sz w:val="24"/>
          <w:szCs w:val="24"/>
        </w:rPr>
        <w:t>права:</w:t>
      </w:r>
    </w:p>
    <w:p w:rsidR="00204537" w:rsidRPr="00FD34AA" w:rsidRDefault="00204537" w:rsidP="00FD34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FD34AA">
        <w:rPr>
          <w:rFonts w:ascii="Times New Roman" w:hAnsi="Times New Roman" w:cs="Times New Roman"/>
          <w:sz w:val="24"/>
          <w:szCs w:val="24"/>
        </w:rPr>
        <w:t xml:space="preserve"> с органами самоуправления, всеми участниками образовательного процесса в  целях совместной выработки и принятия решений по вопросам деятельности Школы; </w:t>
      </w:r>
    </w:p>
    <w:p w:rsidR="00204537" w:rsidRDefault="00204537" w:rsidP="00BB3E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</w:t>
      </w:r>
      <w:r w:rsidRPr="00475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12D">
        <w:rPr>
          <w:rFonts w:ascii="Times New Roman" w:hAnsi="Times New Roman" w:cs="Times New Roman"/>
          <w:sz w:val="24"/>
          <w:szCs w:val="24"/>
        </w:rPr>
        <w:t xml:space="preserve"> выполнением решений общих собраний трудового коллектива Школы, реализацией критических замечаний и пре</w:t>
      </w:r>
      <w:r>
        <w:rPr>
          <w:rFonts w:ascii="Times New Roman" w:hAnsi="Times New Roman" w:cs="Times New Roman"/>
          <w:sz w:val="24"/>
          <w:szCs w:val="24"/>
        </w:rPr>
        <w:t>дложений работников, информировать</w:t>
      </w:r>
      <w:r w:rsidRPr="0047512D">
        <w:rPr>
          <w:rFonts w:ascii="Times New Roman" w:hAnsi="Times New Roman" w:cs="Times New Roman"/>
          <w:sz w:val="24"/>
          <w:szCs w:val="24"/>
        </w:rPr>
        <w:t xml:space="preserve"> трудовой коллектив об их выполнении;</w:t>
      </w:r>
    </w:p>
    <w:p w:rsidR="00204537" w:rsidRDefault="00204537" w:rsidP="007610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>член Совета школы может потребовать обсуждения вне плана любого воп</w:t>
      </w:r>
      <w:r>
        <w:rPr>
          <w:rFonts w:ascii="Times New Roman" w:hAnsi="Times New Roman" w:cs="Times New Roman"/>
          <w:sz w:val="24"/>
          <w:szCs w:val="24"/>
        </w:rPr>
        <w:t>роса, касающегося деятельности Ш</w:t>
      </w:r>
      <w:r w:rsidRPr="00761069">
        <w:rPr>
          <w:rFonts w:ascii="Times New Roman" w:hAnsi="Times New Roman" w:cs="Times New Roman"/>
          <w:sz w:val="24"/>
          <w:szCs w:val="24"/>
        </w:rPr>
        <w:t>колы, если его предложение поддержит треть членов всего состава Совета;</w:t>
      </w:r>
    </w:p>
    <w:p w:rsidR="00204537" w:rsidRDefault="00204537" w:rsidP="004751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</w:t>
      </w:r>
      <w:r w:rsidRPr="0047512D">
        <w:rPr>
          <w:rFonts w:ascii="Times New Roman" w:hAnsi="Times New Roman" w:cs="Times New Roman"/>
          <w:sz w:val="24"/>
          <w:szCs w:val="24"/>
        </w:rPr>
        <w:t xml:space="preserve"> выполнение Устава Школы и Договора между Школой и Учредителем;</w:t>
      </w:r>
    </w:p>
    <w:p w:rsidR="00204537" w:rsidRPr="00BB3E9F" w:rsidRDefault="00204537" w:rsidP="00BB3E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E9F">
        <w:rPr>
          <w:rFonts w:ascii="Times New Roman" w:hAnsi="Times New Roman" w:cs="Times New Roman"/>
          <w:sz w:val="24"/>
          <w:szCs w:val="24"/>
        </w:rPr>
        <w:t>вносить  на рассмотрение Учредителя  предложения п</w:t>
      </w:r>
      <w:r>
        <w:rPr>
          <w:rFonts w:ascii="Times New Roman" w:hAnsi="Times New Roman" w:cs="Times New Roman"/>
          <w:sz w:val="24"/>
          <w:szCs w:val="24"/>
        </w:rPr>
        <w:t>о изменению и (или) дополнению У</w:t>
      </w:r>
      <w:r w:rsidRPr="00BB3E9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B3E9F">
        <w:rPr>
          <w:rFonts w:ascii="Times New Roman" w:hAnsi="Times New Roman" w:cs="Times New Roman"/>
          <w:sz w:val="24"/>
          <w:szCs w:val="24"/>
        </w:rPr>
        <w:t xml:space="preserve"> в части определения:</w:t>
      </w:r>
    </w:p>
    <w:p w:rsidR="00204537" w:rsidRPr="00BB3E9F" w:rsidRDefault="00204537" w:rsidP="00BB3E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E9F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B3E9F">
        <w:rPr>
          <w:rFonts w:ascii="Times New Roman" w:hAnsi="Times New Roman" w:cs="Times New Roman"/>
          <w:sz w:val="24"/>
          <w:szCs w:val="24"/>
        </w:rPr>
        <w:t xml:space="preserve"> в вопросе оказания дополнительных, в том числе платных,  образовательных услуг и предоставления скидок;</w:t>
      </w:r>
    </w:p>
    <w:p w:rsidR="00204537" w:rsidRPr="00BB3E9F" w:rsidRDefault="00204537" w:rsidP="00BB3E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E9F">
        <w:rPr>
          <w:rFonts w:ascii="Times New Roman" w:hAnsi="Times New Roman" w:cs="Times New Roman"/>
          <w:sz w:val="24"/>
          <w:szCs w:val="24"/>
        </w:rPr>
        <w:t>режима занятий обучающихся, в том числе продолжительности учебной недели, определения времени начала и окончания занятий;</w:t>
      </w:r>
    </w:p>
    <w:p w:rsidR="00204537" w:rsidRPr="00BB3E9F" w:rsidRDefault="00204537" w:rsidP="00BB3E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E9F">
        <w:rPr>
          <w:rFonts w:ascii="Times New Roman" w:hAnsi="Times New Roman" w:cs="Times New Roman"/>
          <w:sz w:val="24"/>
          <w:szCs w:val="24"/>
        </w:rPr>
        <w:t xml:space="preserve">порядка регламентации и оформления отношений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B3E9F">
        <w:rPr>
          <w:rFonts w:ascii="Times New Roman" w:hAnsi="Times New Roman" w:cs="Times New Roman"/>
          <w:sz w:val="24"/>
          <w:szCs w:val="24"/>
        </w:rPr>
        <w:t xml:space="preserve"> и обучающихся и (или) их родителей (законных представителей);</w:t>
      </w:r>
    </w:p>
    <w:p w:rsidR="00204537" w:rsidRPr="00BB3E9F" w:rsidRDefault="00204537" w:rsidP="00BB3E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E9F">
        <w:rPr>
          <w:rFonts w:ascii="Times New Roman" w:hAnsi="Times New Roman" w:cs="Times New Roman"/>
          <w:sz w:val="24"/>
          <w:szCs w:val="24"/>
        </w:rPr>
        <w:t xml:space="preserve">прав и обязанностей участников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204537" w:rsidRDefault="00204537" w:rsidP="00BB3E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заслушивать</w:t>
      </w:r>
      <w:r w:rsidRPr="00BB3E9F">
        <w:rPr>
          <w:rFonts w:ascii="Times New Roman" w:hAnsi="Times New Roman" w:cs="Times New Roman"/>
          <w:sz w:val="24"/>
          <w:szCs w:val="24"/>
        </w:rPr>
        <w:t xml:space="preserve"> директора Школы о ходе выполнения планов и договорных обязательств, результатах хозяйственно-ф</w:t>
      </w:r>
      <w:r>
        <w:rPr>
          <w:rFonts w:ascii="Times New Roman" w:hAnsi="Times New Roman" w:cs="Times New Roman"/>
          <w:sz w:val="24"/>
          <w:szCs w:val="24"/>
        </w:rPr>
        <w:t>инансовой деятельности, намечать</w:t>
      </w:r>
      <w:r w:rsidRPr="00BB3E9F">
        <w:rPr>
          <w:rFonts w:ascii="Times New Roman" w:hAnsi="Times New Roman" w:cs="Times New Roman"/>
          <w:sz w:val="24"/>
          <w:szCs w:val="24"/>
        </w:rPr>
        <w:t xml:space="preserve"> меры, способствующие более эффективной работе Школы, соблюдению принципа социальной справедливости;</w:t>
      </w:r>
    </w:p>
    <w:p w:rsidR="00204537" w:rsidRPr="000E24EC" w:rsidRDefault="00204537" w:rsidP="000E24EC">
      <w:pPr>
        <w:pStyle w:val="a3"/>
        <w:numPr>
          <w:ilvl w:val="0"/>
          <w:numId w:val="12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E24EC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утверждать положения, инструкции, правила и другие нормативные акты, регламентирующие деятельность Школы;</w:t>
      </w:r>
    </w:p>
    <w:p w:rsidR="00204537" w:rsidRPr="000E24EC" w:rsidRDefault="00204537" w:rsidP="000E24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4EC">
        <w:rPr>
          <w:rFonts w:ascii="Times New Roman" w:hAnsi="Times New Roman" w:cs="Times New Roman"/>
          <w:sz w:val="24"/>
          <w:szCs w:val="24"/>
        </w:rPr>
        <w:t>вносить предложения по стимулирующим выплатам педагогическому персоналу Школы;</w:t>
      </w:r>
    </w:p>
    <w:p w:rsidR="00204537" w:rsidRPr="00BB3E9F" w:rsidRDefault="00204537" w:rsidP="00BB3E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</w:t>
      </w:r>
      <w:r w:rsidRPr="00BB3E9F">
        <w:rPr>
          <w:rFonts w:ascii="Times New Roman" w:hAnsi="Times New Roman" w:cs="Times New Roman"/>
          <w:sz w:val="24"/>
          <w:szCs w:val="24"/>
        </w:rPr>
        <w:t xml:space="preserve"> соблюдение порядка премирования работников, установления надбавок, доплат к ставкам заработной платы и должностным окладам, иных выплат стимулирующего характера;</w:t>
      </w:r>
    </w:p>
    <w:p w:rsidR="00204537" w:rsidRDefault="00204537" w:rsidP="00BB3E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</w:t>
      </w:r>
      <w:r w:rsidRPr="00BB3E9F">
        <w:rPr>
          <w:rFonts w:ascii="Times New Roman" w:hAnsi="Times New Roman" w:cs="Times New Roman"/>
          <w:sz w:val="24"/>
          <w:szCs w:val="24"/>
        </w:rPr>
        <w:t xml:space="preserve"> соблюдение администрацией Школы порядка лицензирования образовательной деятельности;</w:t>
      </w:r>
    </w:p>
    <w:p w:rsidR="00204537" w:rsidRPr="00FD34AA" w:rsidRDefault="00204537" w:rsidP="00FD34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4AA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FD3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4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34AA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обучения и воспитания 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FD34AA">
        <w:rPr>
          <w:rFonts w:ascii="Times New Roman" w:hAnsi="Times New Roman" w:cs="Times New Roman"/>
          <w:sz w:val="24"/>
          <w:szCs w:val="24"/>
        </w:rPr>
        <w:t>;</w:t>
      </w:r>
    </w:p>
    <w:p w:rsidR="00204537" w:rsidRDefault="00204537" w:rsidP="007610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руководителю Ш</w:t>
      </w:r>
      <w:r w:rsidRPr="00761069">
        <w:rPr>
          <w:rFonts w:ascii="Times New Roman" w:hAnsi="Times New Roman" w:cs="Times New Roman"/>
          <w:sz w:val="24"/>
          <w:szCs w:val="24"/>
        </w:rPr>
        <w:t>колы план мероприят</w:t>
      </w:r>
      <w:r>
        <w:rPr>
          <w:rFonts w:ascii="Times New Roman" w:hAnsi="Times New Roman" w:cs="Times New Roman"/>
          <w:sz w:val="24"/>
          <w:szCs w:val="24"/>
        </w:rPr>
        <w:t>ий по совершенствованию работы Ш</w:t>
      </w:r>
      <w:r w:rsidRPr="00761069">
        <w:rPr>
          <w:rFonts w:ascii="Times New Roman" w:hAnsi="Times New Roman" w:cs="Times New Roman"/>
          <w:sz w:val="24"/>
          <w:szCs w:val="24"/>
        </w:rPr>
        <w:t>колы;</w:t>
      </w:r>
    </w:p>
    <w:p w:rsidR="00204537" w:rsidRPr="00D079E0" w:rsidRDefault="00204537" w:rsidP="00D079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9E0">
        <w:rPr>
          <w:rFonts w:ascii="Times New Roman" w:hAnsi="Times New Roman" w:cs="Times New Roman"/>
          <w:sz w:val="24"/>
          <w:szCs w:val="24"/>
        </w:rPr>
        <w:t xml:space="preserve">вносить директору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79E0">
        <w:rPr>
          <w:rFonts w:ascii="Times New Roman" w:hAnsi="Times New Roman" w:cs="Times New Roman"/>
          <w:sz w:val="24"/>
          <w:szCs w:val="24"/>
        </w:rPr>
        <w:t xml:space="preserve"> предложения в части:</w:t>
      </w:r>
    </w:p>
    <w:p w:rsidR="00204537" w:rsidRPr="00D079E0" w:rsidRDefault="00204537" w:rsidP="00D079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9E0">
        <w:rPr>
          <w:rFonts w:ascii="Times New Roman" w:hAnsi="Times New Roman" w:cs="Times New Roman"/>
          <w:sz w:val="24"/>
          <w:szCs w:val="24"/>
        </w:rPr>
        <w:t>материально – технического обеспечения и оснащения  образовательного процесса;</w:t>
      </w:r>
    </w:p>
    <w:p w:rsidR="00204537" w:rsidRPr="00D079E0" w:rsidRDefault="00204537" w:rsidP="00D079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9E0">
        <w:rPr>
          <w:rFonts w:ascii="Times New Roman" w:hAnsi="Times New Roman" w:cs="Times New Roman"/>
          <w:sz w:val="24"/>
          <w:szCs w:val="24"/>
        </w:rPr>
        <w:t xml:space="preserve">направления  расходования средств, полученных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D079E0">
        <w:rPr>
          <w:rFonts w:ascii="Times New Roman" w:hAnsi="Times New Roman" w:cs="Times New Roman"/>
          <w:sz w:val="24"/>
          <w:szCs w:val="24"/>
        </w:rPr>
        <w:t xml:space="preserve"> от уставной приносящей доходы деятельности и </w:t>
      </w:r>
      <w:r>
        <w:rPr>
          <w:rFonts w:ascii="Times New Roman" w:hAnsi="Times New Roman" w:cs="Times New Roman"/>
          <w:sz w:val="24"/>
          <w:szCs w:val="24"/>
        </w:rPr>
        <w:t>из иных внебюджетных источников;</w:t>
      </w:r>
    </w:p>
    <w:p w:rsidR="00204537" w:rsidRDefault="00204537" w:rsidP="004751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12D">
        <w:rPr>
          <w:rFonts w:ascii="Times New Roman" w:hAnsi="Times New Roman" w:cs="Times New Roman"/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заседаниях отделов, родительского комитета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7512D">
        <w:rPr>
          <w:rFonts w:ascii="Times New Roman" w:hAnsi="Times New Roman" w:cs="Times New Roman"/>
          <w:sz w:val="24"/>
          <w:szCs w:val="24"/>
        </w:rPr>
        <w:t>;</w:t>
      </w:r>
    </w:p>
    <w:p w:rsidR="00204537" w:rsidRPr="0047512D" w:rsidRDefault="00204537" w:rsidP="004751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12D">
        <w:rPr>
          <w:rFonts w:ascii="Times New Roman" w:hAnsi="Times New Roman" w:cs="Times New Roman"/>
          <w:sz w:val="24"/>
          <w:szCs w:val="24"/>
        </w:rPr>
        <w:t>заслушивать и принимать участие в обсуждении отчетов о деятельности родительского комитета, других органов самоуправления Школы;</w:t>
      </w:r>
    </w:p>
    <w:p w:rsidR="00204537" w:rsidRDefault="00204537" w:rsidP="007610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7610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106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04537" w:rsidRPr="0047512D" w:rsidRDefault="00204537" w:rsidP="004751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12D">
        <w:rPr>
          <w:rFonts w:ascii="Times New Roman" w:hAnsi="Times New Roman" w:cs="Times New Roman"/>
          <w:sz w:val="24"/>
          <w:szCs w:val="24"/>
        </w:rPr>
        <w:t xml:space="preserve">присутствовать на итоговой аттестации выпускников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7512D">
        <w:rPr>
          <w:rFonts w:ascii="Times New Roman" w:hAnsi="Times New Roman" w:cs="Times New Roman"/>
          <w:sz w:val="24"/>
          <w:szCs w:val="24"/>
        </w:rPr>
        <w:t xml:space="preserve"> (для членов Совета, не являющихся родителями выпускников);</w:t>
      </w:r>
    </w:p>
    <w:p w:rsidR="00204537" w:rsidRDefault="00204537" w:rsidP="0076106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руководителем Ш</w:t>
      </w:r>
      <w:r w:rsidRPr="00761069">
        <w:rPr>
          <w:rFonts w:ascii="Times New Roman" w:hAnsi="Times New Roman" w:cs="Times New Roman"/>
          <w:sz w:val="24"/>
          <w:szCs w:val="24"/>
        </w:rPr>
        <w:t>колы готовить информационные и аналитические материалы о деятель</w:t>
      </w:r>
      <w:r>
        <w:rPr>
          <w:rFonts w:ascii="Times New Roman" w:hAnsi="Times New Roman" w:cs="Times New Roman"/>
          <w:sz w:val="24"/>
          <w:szCs w:val="24"/>
        </w:rPr>
        <w:t>ности Ш</w:t>
      </w:r>
      <w:r w:rsidRPr="00761069">
        <w:rPr>
          <w:rFonts w:ascii="Times New Roman" w:hAnsi="Times New Roman" w:cs="Times New Roman"/>
          <w:sz w:val="24"/>
          <w:szCs w:val="24"/>
        </w:rPr>
        <w:t xml:space="preserve">колы для опубликования </w:t>
      </w:r>
      <w:r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204537" w:rsidRPr="00BB3E9F" w:rsidRDefault="00204537" w:rsidP="00BB3E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</w:t>
      </w:r>
      <w:r w:rsidRPr="00BB3E9F">
        <w:rPr>
          <w:rFonts w:ascii="Times New Roman" w:hAnsi="Times New Roman" w:cs="Times New Roman"/>
          <w:sz w:val="24"/>
          <w:szCs w:val="24"/>
        </w:rPr>
        <w:t xml:space="preserve"> другие вопросы производственного и социального развития Школы, если они не отнесены к компетенции Общего собрания трудового коллектива, Педагогического совета Школы, директора Школы.</w:t>
      </w:r>
    </w:p>
    <w:p w:rsidR="00204537" w:rsidRPr="00761069" w:rsidRDefault="00204537" w:rsidP="0076106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lastRenderedPageBreak/>
        <w:t xml:space="preserve">Совет школы несет </w:t>
      </w:r>
      <w:r w:rsidRPr="0047512D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</w:t>
      </w:r>
      <w:proofErr w:type="gramStart"/>
      <w:r w:rsidRPr="0047512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475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4537" w:rsidRDefault="00204537" w:rsidP="007610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204537" w:rsidRDefault="00204537" w:rsidP="007610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 xml:space="preserve">соблюдение законодательства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761069">
        <w:rPr>
          <w:rFonts w:ascii="Times New Roman" w:hAnsi="Times New Roman" w:cs="Times New Roman"/>
          <w:sz w:val="24"/>
          <w:szCs w:val="24"/>
        </w:rPr>
        <w:t xml:space="preserve"> об образовании в своей деятельности;</w:t>
      </w:r>
    </w:p>
    <w:p w:rsidR="00204537" w:rsidRDefault="00204537" w:rsidP="007610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>компетентность принимаемых решений;</w:t>
      </w:r>
    </w:p>
    <w:p w:rsidR="00204537" w:rsidRDefault="00204537" w:rsidP="007610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>развитие принципов самоуправления образовательного учреждения;</w:t>
      </w:r>
    </w:p>
    <w:p w:rsidR="00204537" w:rsidRDefault="00204537" w:rsidP="007610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69">
        <w:rPr>
          <w:rFonts w:ascii="Times New Roman" w:hAnsi="Times New Roman" w:cs="Times New Roman"/>
          <w:sz w:val="24"/>
          <w:szCs w:val="24"/>
        </w:rPr>
        <w:t>упрочение авторитетности образовательного учреждения.</w:t>
      </w:r>
    </w:p>
    <w:p w:rsidR="00204537" w:rsidRPr="00F324F5" w:rsidRDefault="00204537" w:rsidP="00F324F5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2D">
        <w:rPr>
          <w:rFonts w:ascii="Times New Roman" w:hAnsi="Times New Roman" w:cs="Times New Roman"/>
          <w:sz w:val="24"/>
          <w:szCs w:val="24"/>
        </w:rPr>
        <w:t>Члены Совета школы принимают участие в работе тарификационной комиссии по составлению тарификационных списков на текущий учебный год учреждения.</w:t>
      </w:r>
    </w:p>
    <w:p w:rsidR="00204537" w:rsidRDefault="00204537" w:rsidP="00D079E0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204537" w:rsidRDefault="00204537" w:rsidP="00D079E0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204537" w:rsidRDefault="00204537" w:rsidP="00D079E0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Style w:val="a7"/>
          <w:rFonts w:ascii="Times New Roman" w:hAnsi="Times New Roman" w:cs="Times New Roman"/>
          <w:sz w:val="28"/>
          <w:szCs w:val="28"/>
        </w:rPr>
        <w:t>. Делопроизводство.</w:t>
      </w:r>
    </w:p>
    <w:p w:rsidR="00204537" w:rsidRPr="004166B1" w:rsidRDefault="00204537" w:rsidP="00D079E0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  <w:lang w:val="en-US"/>
        </w:rPr>
      </w:pPr>
    </w:p>
    <w:p w:rsidR="00204537" w:rsidRDefault="00204537" w:rsidP="00D079E0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9E0">
        <w:rPr>
          <w:rFonts w:ascii="Times New Roman" w:hAnsi="Times New Roman" w:cs="Times New Roman"/>
          <w:sz w:val="24"/>
          <w:szCs w:val="24"/>
        </w:rPr>
        <w:t xml:space="preserve">Ежегодные планы работы Совета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79E0">
        <w:rPr>
          <w:rFonts w:ascii="Times New Roman" w:hAnsi="Times New Roman" w:cs="Times New Roman"/>
          <w:sz w:val="24"/>
          <w:szCs w:val="24"/>
        </w:rPr>
        <w:t>, отчеты о его деятельности входят в номенклатуру дел образовательного учреждения.</w:t>
      </w:r>
    </w:p>
    <w:p w:rsidR="00204537" w:rsidRDefault="00204537" w:rsidP="00D079E0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9E0">
        <w:rPr>
          <w:rFonts w:ascii="Times New Roman" w:hAnsi="Times New Roman" w:cs="Times New Roman"/>
          <w:sz w:val="24"/>
          <w:szCs w:val="24"/>
        </w:rPr>
        <w:t xml:space="preserve">Протоколы заседаний Совета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79E0">
        <w:rPr>
          <w:rFonts w:ascii="Times New Roman" w:hAnsi="Times New Roman" w:cs="Times New Roman"/>
          <w:sz w:val="24"/>
          <w:szCs w:val="24"/>
        </w:rPr>
        <w:t>, его решения оформляются секретарем в «Книгу протоколов заседаний Совета образовательного учреждения», каждый протокол подписывается председателем Совета и секретарем. 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204537" w:rsidRPr="00D079E0" w:rsidRDefault="00204537" w:rsidP="00D079E0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9E0">
        <w:rPr>
          <w:rFonts w:ascii="Times New Roman" w:hAnsi="Times New Roman" w:cs="Times New Roman"/>
          <w:sz w:val="24"/>
          <w:szCs w:val="24"/>
        </w:rPr>
        <w:t xml:space="preserve">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Регистрация обращений граждан проводится канцелярией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204537" w:rsidRDefault="00204537" w:rsidP="00DD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537" w:rsidRDefault="00204537" w:rsidP="00DD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537" w:rsidRDefault="00204537" w:rsidP="00DD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537" w:rsidRDefault="00204537" w:rsidP="00DD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537" w:rsidRDefault="00204537" w:rsidP="00DD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537" w:rsidRDefault="00204537" w:rsidP="00DD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537" w:rsidRPr="009B0562" w:rsidRDefault="00204537" w:rsidP="00D079E0">
      <w:pPr>
        <w:shd w:val="clear" w:color="auto" w:fill="FFFFFF"/>
        <w:tabs>
          <w:tab w:val="left" w:pos="408"/>
        </w:tabs>
        <w:spacing w:line="298" w:lineRule="exact"/>
        <w:ind w:left="408"/>
        <w:rPr>
          <w:rFonts w:cs="Times New Roman"/>
          <w:color w:val="000000"/>
          <w:spacing w:val="-7"/>
          <w:sz w:val="26"/>
          <w:szCs w:val="26"/>
        </w:rPr>
      </w:pPr>
    </w:p>
    <w:p w:rsidR="00204537" w:rsidRDefault="00204537" w:rsidP="00DD6464">
      <w:pPr>
        <w:pStyle w:val="a6"/>
      </w:pPr>
    </w:p>
    <w:p w:rsidR="00204537" w:rsidRDefault="00204537" w:rsidP="00DD6464">
      <w:pPr>
        <w:pStyle w:val="a6"/>
      </w:pPr>
      <w:r>
        <w:t> </w:t>
      </w:r>
    </w:p>
    <w:p w:rsidR="00204537" w:rsidRDefault="00204537" w:rsidP="00DD6464">
      <w:pPr>
        <w:pStyle w:val="a6"/>
      </w:pPr>
      <w:r>
        <w:t> </w:t>
      </w:r>
    </w:p>
    <w:p w:rsidR="00204537" w:rsidRDefault="00204537" w:rsidP="00DD6464">
      <w:pPr>
        <w:pStyle w:val="a6"/>
      </w:pPr>
      <w:r>
        <w:t> </w:t>
      </w:r>
    </w:p>
    <w:p w:rsidR="00204537" w:rsidRDefault="00204537" w:rsidP="00DD6464">
      <w:pPr>
        <w:rPr>
          <w:rFonts w:cs="Times New Roman"/>
        </w:rPr>
      </w:pPr>
    </w:p>
    <w:p w:rsidR="00204537" w:rsidRDefault="00204537" w:rsidP="00DD6464">
      <w:pPr>
        <w:rPr>
          <w:rFonts w:cs="Times New Roman"/>
        </w:rPr>
      </w:pPr>
    </w:p>
    <w:p w:rsidR="00204537" w:rsidRDefault="00204537" w:rsidP="00DD6464">
      <w:pPr>
        <w:rPr>
          <w:rFonts w:cs="Times New Roman"/>
        </w:rPr>
      </w:pPr>
    </w:p>
    <w:p w:rsidR="00204537" w:rsidRDefault="00204537" w:rsidP="00DD6464">
      <w:pPr>
        <w:rPr>
          <w:rFonts w:cs="Times New Roman"/>
        </w:rPr>
      </w:pPr>
    </w:p>
    <w:sectPr w:rsidR="00204537" w:rsidSect="00DD6464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80"/>
    <w:multiLevelType w:val="hybridMultilevel"/>
    <w:tmpl w:val="AAA02898"/>
    <w:lvl w:ilvl="0" w:tplc="9CD65B7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7A46"/>
    <w:multiLevelType w:val="singleLevel"/>
    <w:tmpl w:val="339AE58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523F5"/>
    <w:multiLevelType w:val="hybridMultilevel"/>
    <w:tmpl w:val="528671E6"/>
    <w:lvl w:ilvl="0" w:tplc="B2FE4F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15BDC"/>
    <w:multiLevelType w:val="multilevel"/>
    <w:tmpl w:val="8436A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C8379D"/>
    <w:multiLevelType w:val="multilevel"/>
    <w:tmpl w:val="9E1C0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4833A2"/>
    <w:multiLevelType w:val="hybridMultilevel"/>
    <w:tmpl w:val="24CAE2B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2344A4D"/>
    <w:multiLevelType w:val="singleLevel"/>
    <w:tmpl w:val="1D9414E6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3F9F0561"/>
    <w:multiLevelType w:val="multilevel"/>
    <w:tmpl w:val="1ED89A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117C83"/>
    <w:multiLevelType w:val="multilevel"/>
    <w:tmpl w:val="E55C8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C25E2F"/>
    <w:multiLevelType w:val="hybridMultilevel"/>
    <w:tmpl w:val="F72C1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6D87F33"/>
    <w:multiLevelType w:val="singleLevel"/>
    <w:tmpl w:val="4D7E625E"/>
    <w:lvl w:ilvl="0">
      <w:start w:val="4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4A350894"/>
    <w:multiLevelType w:val="hybridMultilevel"/>
    <w:tmpl w:val="8398F8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4F454FF"/>
    <w:multiLevelType w:val="multilevel"/>
    <w:tmpl w:val="0C487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22149C"/>
    <w:multiLevelType w:val="hybridMultilevel"/>
    <w:tmpl w:val="D230F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DF21C6E"/>
    <w:multiLevelType w:val="hybridMultilevel"/>
    <w:tmpl w:val="B07E4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0F83991"/>
    <w:multiLevelType w:val="hybridMultilevel"/>
    <w:tmpl w:val="7CB47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6E45F99"/>
    <w:multiLevelType w:val="multilevel"/>
    <w:tmpl w:val="835CBF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692FCC"/>
    <w:multiLevelType w:val="hybridMultilevel"/>
    <w:tmpl w:val="BC7ED99A"/>
    <w:lvl w:ilvl="0" w:tplc="B2FE4F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D75D2"/>
    <w:multiLevelType w:val="multilevel"/>
    <w:tmpl w:val="975E5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5"/>
  </w:num>
  <w:num w:numId="10">
    <w:abstractNumId w:val="19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2"/>
  </w:num>
  <w:num w:numId="16">
    <w:abstractNumId w:val="17"/>
  </w:num>
  <w:num w:numId="17">
    <w:abstractNumId w:val="7"/>
  </w:num>
  <w:num w:numId="18">
    <w:abstractNumId w:val="1"/>
  </w:num>
  <w:num w:numId="19">
    <w:abstractNumId w:val="1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94A"/>
    <w:rsid w:val="00046444"/>
    <w:rsid w:val="000E24EC"/>
    <w:rsid w:val="00166F4F"/>
    <w:rsid w:val="001B22CF"/>
    <w:rsid w:val="001C0E74"/>
    <w:rsid w:val="00204537"/>
    <w:rsid w:val="0022112E"/>
    <w:rsid w:val="002515A0"/>
    <w:rsid w:val="004166B1"/>
    <w:rsid w:val="00442C8B"/>
    <w:rsid w:val="0047512D"/>
    <w:rsid w:val="004916F6"/>
    <w:rsid w:val="00671409"/>
    <w:rsid w:val="00695389"/>
    <w:rsid w:val="00761069"/>
    <w:rsid w:val="008B594A"/>
    <w:rsid w:val="008E6E83"/>
    <w:rsid w:val="009B0562"/>
    <w:rsid w:val="00A879A8"/>
    <w:rsid w:val="00BB3E9F"/>
    <w:rsid w:val="00D079E0"/>
    <w:rsid w:val="00DC576E"/>
    <w:rsid w:val="00DD6464"/>
    <w:rsid w:val="00DF4017"/>
    <w:rsid w:val="00E20092"/>
    <w:rsid w:val="00E66306"/>
    <w:rsid w:val="00EA61B5"/>
    <w:rsid w:val="00EB67A9"/>
    <w:rsid w:val="00F324F5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646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D64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646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D646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DD6464"/>
    <w:rPr>
      <w:rFonts w:cs="Calibri"/>
      <w:sz w:val="22"/>
      <w:szCs w:val="22"/>
      <w:lang w:eastAsia="en-US"/>
    </w:rPr>
  </w:style>
  <w:style w:type="character" w:customStyle="1" w:styleId="a4">
    <w:name w:val="Основной текст Знак"/>
    <w:link w:val="a5"/>
    <w:uiPriority w:val="99"/>
    <w:locked/>
    <w:rsid w:val="00DD6464"/>
    <w:rPr>
      <w:sz w:val="28"/>
      <w:szCs w:val="28"/>
      <w:lang w:eastAsia="ru-RU"/>
    </w:rPr>
  </w:style>
  <w:style w:type="paragraph" w:styleId="a5">
    <w:name w:val="Body Text"/>
    <w:basedOn w:val="a"/>
    <w:link w:val="a4"/>
    <w:uiPriority w:val="99"/>
    <w:rsid w:val="00DD6464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BodyTextChar1">
    <w:name w:val="Body Text Char1"/>
    <w:uiPriority w:val="99"/>
    <w:semiHidden/>
    <w:rsid w:val="00C66317"/>
    <w:rPr>
      <w:rFonts w:eastAsia="Times New Roman" w:cs="Calibri"/>
    </w:rPr>
  </w:style>
  <w:style w:type="character" w:customStyle="1" w:styleId="11">
    <w:name w:val="Основной текст Знак1"/>
    <w:uiPriority w:val="99"/>
    <w:semiHidden/>
    <w:rsid w:val="00DD6464"/>
    <w:rPr>
      <w:rFonts w:ascii="Calibri" w:hAnsi="Calibri" w:cs="Calibri"/>
      <w:lang w:eastAsia="ru-RU"/>
    </w:rPr>
  </w:style>
  <w:style w:type="paragraph" w:styleId="a6">
    <w:name w:val="Normal (Web)"/>
    <w:basedOn w:val="a"/>
    <w:uiPriority w:val="99"/>
    <w:rsid w:val="00DD6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DD6464"/>
    <w:rPr>
      <w:b/>
      <w:bCs/>
    </w:rPr>
  </w:style>
  <w:style w:type="paragraph" w:styleId="a8">
    <w:name w:val="Balloon Text"/>
    <w:basedOn w:val="a"/>
    <w:link w:val="a9"/>
    <w:uiPriority w:val="99"/>
    <w:semiHidden/>
    <w:rsid w:val="00D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D6464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4916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1779</Words>
  <Characters>10143</Characters>
  <Application>Microsoft Office Word</Application>
  <DocSecurity>0</DocSecurity>
  <Lines>84</Lines>
  <Paragraphs>23</Paragraphs>
  <ScaleCrop>false</ScaleCrop>
  <Company>WolfishLair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2015-03-13T20:19:00Z</dcterms:created>
  <dcterms:modified xsi:type="dcterms:W3CDTF">2016-08-19T18:47:00Z</dcterms:modified>
</cp:coreProperties>
</file>