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41" w:rsidRPr="001210BB" w:rsidRDefault="002D7EC2" w:rsidP="00CF0D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2D7EC2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803.25pt">
            <v:imagedata r:id="rId6" o:title="ПОЛОЖ.О РАЗРАБОТКЕ УЧЕБ.ПЛАНОВ"/>
          </v:shape>
        </w:pict>
      </w:r>
      <w:bookmarkEnd w:id="0"/>
      <w:r w:rsidR="00BD2D41" w:rsidRPr="001210BB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II</w:t>
      </w:r>
      <w:r w:rsidR="00BD2D41" w:rsidRPr="001210BB">
        <w:rPr>
          <w:rFonts w:ascii="Times New Roman" w:hAnsi="Times New Roman" w:cs="Times New Roman"/>
          <w:b/>
          <w:bCs/>
          <w:sz w:val="26"/>
          <w:szCs w:val="26"/>
        </w:rPr>
        <w:t>. Структура учебного плана</w:t>
      </w:r>
      <w:r w:rsidR="00BD2D4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D2D41" w:rsidRPr="001210BB" w:rsidRDefault="00BD2D41" w:rsidP="00CF0DC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2.1. Учебный план состоит из следующих разделов: титульная часть, план образовательного процесса, примечания и приложение к учебному плану. </w:t>
      </w:r>
    </w:p>
    <w:p w:rsidR="00BD2D41" w:rsidRPr="001210BB" w:rsidRDefault="00BD2D41" w:rsidP="007812EC">
      <w:pPr>
        <w:widowControl w:val="0"/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2.2. В титульной части учебного плана указываются: </w:t>
      </w:r>
    </w:p>
    <w:p w:rsidR="00BD2D41" w:rsidRPr="008F36F3" w:rsidRDefault="00BD2D41" w:rsidP="007812E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6F3">
        <w:rPr>
          <w:rFonts w:ascii="Times New Roman" w:hAnsi="Times New Roman" w:cs="Times New Roman"/>
          <w:sz w:val="26"/>
          <w:szCs w:val="26"/>
        </w:rPr>
        <w:t xml:space="preserve">наименование  образовательного учреждения; </w:t>
      </w:r>
    </w:p>
    <w:p w:rsidR="00BD2D41" w:rsidRPr="008F36F3" w:rsidRDefault="00BD2D41" w:rsidP="007812E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6F3">
        <w:rPr>
          <w:rFonts w:ascii="Times New Roman" w:hAnsi="Times New Roman" w:cs="Times New Roman"/>
          <w:sz w:val="26"/>
          <w:szCs w:val="26"/>
        </w:rPr>
        <w:t>наименование образовательной программы в области искусств;</w:t>
      </w:r>
    </w:p>
    <w:p w:rsidR="00BD2D41" w:rsidRPr="008F36F3" w:rsidRDefault="00BD2D41" w:rsidP="007812E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6F3">
        <w:rPr>
          <w:rFonts w:ascii="Times New Roman" w:hAnsi="Times New Roman" w:cs="Times New Roman"/>
          <w:sz w:val="26"/>
          <w:szCs w:val="26"/>
        </w:rPr>
        <w:t xml:space="preserve">срок </w:t>
      </w:r>
      <w:proofErr w:type="gramStart"/>
      <w:r w:rsidRPr="008F36F3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Pr="008F36F3">
        <w:rPr>
          <w:rFonts w:ascii="Times New Roman" w:hAnsi="Times New Roman" w:cs="Times New Roman"/>
          <w:sz w:val="26"/>
          <w:szCs w:val="26"/>
        </w:rPr>
        <w:t xml:space="preserve"> образовательной программе в области искусств; </w:t>
      </w:r>
    </w:p>
    <w:p w:rsidR="00BD2D41" w:rsidRPr="008F36F3" w:rsidRDefault="00BD2D41" w:rsidP="007812E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6F3">
        <w:rPr>
          <w:rFonts w:ascii="Times New Roman" w:hAnsi="Times New Roman" w:cs="Times New Roman"/>
          <w:sz w:val="26"/>
          <w:szCs w:val="26"/>
        </w:rPr>
        <w:t>дата утверждения учебного плана с подписью директора Школы, заверенная печатью.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2.3. В разделе «План образовательного процесса» в соответствии с ФГТ  предусматриваются обязательная и вариативная части образовательной программы, с указанием в обязательной части предметных областей, а также разделы – консультации, промежуточная аттестация, итоговая аттестация.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Предметные области образовательных программ в области искусств имеют обязательную и вариативную части, которые состоят из учебных предметов. </w:t>
      </w:r>
    </w:p>
    <w:p w:rsidR="00BD2D41" w:rsidRPr="001210BB" w:rsidRDefault="00BD2D41" w:rsidP="00310D84">
      <w:pPr>
        <w:pStyle w:val="a3"/>
        <w:spacing w:after="0"/>
        <w:ind w:left="0" w:firstLine="3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0BB">
        <w:rPr>
          <w:rFonts w:ascii="Times New Roman" w:hAnsi="Times New Roman" w:cs="Times New Roman"/>
          <w:sz w:val="26"/>
          <w:szCs w:val="26"/>
          <w:lang w:eastAsia="ru-RU"/>
        </w:rPr>
        <w:t xml:space="preserve">2.4.  При формировании учебного плана </w:t>
      </w:r>
      <w:r w:rsidRPr="001210BB">
        <w:rPr>
          <w:rFonts w:ascii="Times New Roman" w:hAnsi="Times New Roman" w:cs="Times New Roman"/>
          <w:sz w:val="26"/>
          <w:szCs w:val="26"/>
        </w:rPr>
        <w:t xml:space="preserve">общий объем аудиторной учебной нагрузки обязательной части, аудиторная нагрузка по предметным областям и учебным предметам, наименование </w:t>
      </w:r>
      <w:r w:rsidRPr="001210BB">
        <w:rPr>
          <w:rFonts w:ascii="Times New Roman" w:hAnsi="Times New Roman" w:cs="Times New Roman"/>
          <w:sz w:val="26"/>
          <w:szCs w:val="26"/>
          <w:lang w:eastAsia="ru-RU"/>
        </w:rPr>
        <w:t xml:space="preserve">предметов обязательной части, а также количество часов консультаций остается неизменными в соответствии с установленными ФГТ нормами. </w:t>
      </w:r>
    </w:p>
    <w:p w:rsidR="00BD2D41" w:rsidRPr="007812EC" w:rsidRDefault="00BD2D41" w:rsidP="00CF0DC7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D2D41" w:rsidRPr="00705C9E" w:rsidRDefault="00BD2D41" w:rsidP="00705C9E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1210BB">
        <w:rPr>
          <w:rFonts w:ascii="Times New Roman" w:hAnsi="Times New Roman" w:cs="Times New Roman"/>
          <w:sz w:val="26"/>
          <w:szCs w:val="26"/>
        </w:rPr>
        <w:t>Вариативная часть образовательной программы в области искусств (перечень учебных предметов и часов по ним), а также часы, отводимые на самостоятельную работу обучающихся по всем учебным предмет</w:t>
      </w:r>
      <w:r>
        <w:rPr>
          <w:rFonts w:ascii="Times New Roman" w:hAnsi="Times New Roman" w:cs="Times New Roman"/>
          <w:sz w:val="26"/>
          <w:szCs w:val="26"/>
        </w:rPr>
        <w:t>ам, устанавливаются Школой</w:t>
      </w:r>
      <w:r w:rsidRPr="001210BB">
        <w:rPr>
          <w:rFonts w:ascii="Times New Roman" w:hAnsi="Times New Roman" w:cs="Times New Roman"/>
          <w:sz w:val="26"/>
          <w:szCs w:val="26"/>
        </w:rPr>
        <w:t xml:space="preserve"> самостоятельно в пределах установленных ФГТ объемов максимальной и аудиторной нагрузки обучающихся.</w:t>
      </w:r>
      <w:proofErr w:type="gramEnd"/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2.6. Согласно ФГТ 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культурно-просветительных мероприятиях образовательного учреждения).</w:t>
      </w:r>
    </w:p>
    <w:p w:rsidR="00BD2D41" w:rsidRPr="001210BB" w:rsidRDefault="00BD2D41" w:rsidP="00310D84">
      <w:pPr>
        <w:pStyle w:val="a3"/>
        <w:spacing w:after="0"/>
        <w:ind w:left="0" w:firstLine="3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0BB">
        <w:rPr>
          <w:rFonts w:ascii="Times New Roman" w:hAnsi="Times New Roman" w:cs="Times New Roman"/>
          <w:sz w:val="26"/>
          <w:szCs w:val="26"/>
          <w:lang w:eastAsia="ru-RU"/>
        </w:rPr>
        <w:t>2.7. По каждой образовательной программе в области искусств ФГТ устанавливают предельный объем времени вариативной части, предусматриваемый на аудиторные заняти</w:t>
      </w:r>
      <w:r>
        <w:rPr>
          <w:rFonts w:ascii="Times New Roman" w:hAnsi="Times New Roman" w:cs="Times New Roman"/>
          <w:sz w:val="26"/>
          <w:szCs w:val="26"/>
          <w:lang w:eastAsia="ru-RU"/>
        </w:rPr>
        <w:t>я. При формировании Школой</w:t>
      </w:r>
      <w:r w:rsidRPr="001210BB">
        <w:rPr>
          <w:rFonts w:ascii="Times New Roman" w:hAnsi="Times New Roman" w:cs="Times New Roman"/>
          <w:sz w:val="26"/>
          <w:szCs w:val="26"/>
          <w:lang w:eastAsia="ru-RU"/>
        </w:rPr>
        <w:t xml:space="preserve">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соответствующего вида искусств, а также имеющиеся финансовые ресурсы, предусмотренные на оплату труда педагогических работников.</w:t>
      </w:r>
    </w:p>
    <w:p w:rsidR="00BD2D41" w:rsidRPr="008F36F3" w:rsidRDefault="00BD2D41" w:rsidP="00C63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D2D41" w:rsidRPr="00705C9E" w:rsidRDefault="00BD2D41" w:rsidP="00705C9E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2.8. В</w:t>
      </w:r>
      <w:r>
        <w:rPr>
          <w:rFonts w:ascii="Times New Roman" w:hAnsi="Times New Roman" w:cs="Times New Roman"/>
          <w:sz w:val="26"/>
          <w:szCs w:val="26"/>
        </w:rPr>
        <w:t xml:space="preserve"> учебных планах Школы</w:t>
      </w:r>
      <w:r w:rsidRPr="001210BB">
        <w:rPr>
          <w:rFonts w:ascii="Times New Roman" w:hAnsi="Times New Roman" w:cs="Times New Roman"/>
          <w:sz w:val="26"/>
          <w:szCs w:val="26"/>
        </w:rPr>
        <w:t xml:space="preserve"> обозначен перечень учебных предметов вариативной части и возможность их реализации. </w:t>
      </w:r>
    </w:p>
    <w:p w:rsidR="00BD2D41" w:rsidRPr="00705C9E" w:rsidRDefault="00BD2D41" w:rsidP="00705C9E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2.9. Объем времени на самостоятельную работу обучающихся по учебным предметам планируется с учетом исторических традиций и методической целесообразности, а также </w:t>
      </w:r>
      <w:r w:rsidRPr="001210BB">
        <w:rPr>
          <w:rFonts w:ascii="Times New Roman" w:hAnsi="Times New Roman" w:cs="Times New Roman"/>
          <w:sz w:val="26"/>
          <w:szCs w:val="26"/>
        </w:rPr>
        <w:lastRenderedPageBreak/>
        <w:t xml:space="preserve">параллельного освоения детьми программ начального общего и основного общего образования. Ряд учебных предметов может не требовать затрат на самостоятельную работу обучающихся (например, учебный предмет «ритмика», предлагаемый в примерных учебных планах по образовательным программам в области музыкального искусства). </w:t>
      </w:r>
    </w:p>
    <w:p w:rsidR="00BD2D41" w:rsidRPr="001210BB" w:rsidRDefault="00BD2D41" w:rsidP="00CF0DC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2.10. В образовательной программе в области искусств ФГТ предусмотрен раздел «консультации».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</w:t>
      </w:r>
    </w:p>
    <w:p w:rsidR="00BD2D41" w:rsidRPr="001210BB" w:rsidRDefault="00BD2D41" w:rsidP="00CF0DC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Консультации проводятся с целью подготовки </w:t>
      </w:r>
      <w:proofErr w:type="gramStart"/>
      <w:r w:rsidRPr="001210B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210BB">
        <w:rPr>
          <w:rFonts w:ascii="Times New Roman" w:hAnsi="Times New Roman" w:cs="Times New Roman"/>
          <w:sz w:val="26"/>
          <w:szCs w:val="26"/>
        </w:rPr>
        <w:t xml:space="preserve"> к контрольным урокам, зачетам, экзаменам, творческим конкурсам и другим мероприятиям по усмотрению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1210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D41" w:rsidRPr="001210BB" w:rsidRDefault="00BD2D41" w:rsidP="00CF0DC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Консультаци</w:t>
      </w:r>
      <w:r>
        <w:rPr>
          <w:rFonts w:ascii="Times New Roman" w:hAnsi="Times New Roman" w:cs="Times New Roman"/>
          <w:sz w:val="26"/>
          <w:szCs w:val="26"/>
        </w:rPr>
        <w:t>и могут проводиться рассредоточе</w:t>
      </w:r>
      <w:r w:rsidRPr="001210BB">
        <w:rPr>
          <w:rFonts w:ascii="Times New Roman" w:hAnsi="Times New Roman" w:cs="Times New Roman"/>
          <w:sz w:val="26"/>
          <w:szCs w:val="26"/>
        </w:rPr>
        <w:t>но в течение учебного года или в счет резерва учебного времени. В случае если консул</w:t>
      </w:r>
      <w:r>
        <w:rPr>
          <w:rFonts w:ascii="Times New Roman" w:hAnsi="Times New Roman" w:cs="Times New Roman"/>
          <w:sz w:val="26"/>
          <w:szCs w:val="26"/>
        </w:rPr>
        <w:t>ьтации проводятся рассредоточен</w:t>
      </w:r>
      <w:r w:rsidRPr="001210BB">
        <w:rPr>
          <w:rFonts w:ascii="Times New Roman" w:hAnsi="Times New Roman" w:cs="Times New Roman"/>
          <w:sz w:val="26"/>
          <w:szCs w:val="26"/>
        </w:rPr>
        <w:t xml:space="preserve">о, резерв учебного времени используется на самостоятельную работу обучающихся (подготовку к промежуточной (экзаменационной) аттестации или итоговой аттестации) и методическую работу преподавателей. </w:t>
      </w:r>
    </w:p>
    <w:p w:rsidR="00BD2D41" w:rsidRPr="001210BB" w:rsidRDefault="00BD2D41" w:rsidP="00CF0DC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2.11.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BD2D41" w:rsidRPr="001210BB" w:rsidRDefault="00BD2D41" w:rsidP="00CF0DC7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2.12. Согласно ФГТ оценка качества реализации образовательной программы в области иску</w:t>
      </w:r>
      <w:proofErr w:type="gramStart"/>
      <w:r w:rsidRPr="001210BB">
        <w:rPr>
          <w:rFonts w:ascii="Times New Roman" w:hAnsi="Times New Roman" w:cs="Times New Roman"/>
          <w:sz w:val="26"/>
          <w:szCs w:val="26"/>
        </w:rPr>
        <w:t>сств вкл</w:t>
      </w:r>
      <w:proofErr w:type="gramEnd"/>
      <w:r w:rsidRPr="001210BB">
        <w:rPr>
          <w:rFonts w:ascii="Times New Roman" w:hAnsi="Times New Roman" w:cs="Times New Roman"/>
          <w:sz w:val="26"/>
          <w:szCs w:val="26"/>
        </w:rPr>
        <w:t xml:space="preserve">ючает в себя текущий контроль успеваемости, промежуточную и итоговую аттестацию обучающихся. Разделы по срокам и формам проведения промежуточной и итоговой аттестации </w:t>
      </w:r>
      <w:proofErr w:type="gramStart"/>
      <w:r w:rsidRPr="001210B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210BB">
        <w:rPr>
          <w:rFonts w:ascii="Times New Roman" w:hAnsi="Times New Roman" w:cs="Times New Roman"/>
          <w:sz w:val="26"/>
          <w:szCs w:val="26"/>
        </w:rPr>
        <w:t xml:space="preserve"> отражаются в учебном плане. </w:t>
      </w:r>
    </w:p>
    <w:p w:rsidR="00BD2D41" w:rsidRPr="008F36F3" w:rsidRDefault="00BD2D41" w:rsidP="008F36F3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Сроки и формы проведения текущего контроля знаний обучающихся отражаются в программах учебных предметов. </w:t>
      </w:r>
    </w:p>
    <w:p w:rsidR="00BD2D41" w:rsidRPr="00A17962" w:rsidRDefault="00BD2D41" w:rsidP="00A1796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96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17962">
        <w:rPr>
          <w:rFonts w:ascii="Times New Roman" w:hAnsi="Times New Roman" w:cs="Times New Roman"/>
          <w:b/>
          <w:bCs/>
          <w:sz w:val="24"/>
          <w:szCs w:val="24"/>
        </w:rPr>
        <w:t>. Разработка учебных планов при реализации сокращенной</w:t>
      </w:r>
    </w:p>
    <w:p w:rsidR="00BD2D41" w:rsidRPr="00A17962" w:rsidRDefault="00BD2D41" w:rsidP="00A1796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962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в области искусств.</w:t>
      </w:r>
    </w:p>
    <w:p w:rsidR="00BD2D41" w:rsidRDefault="00BD2D41" w:rsidP="00A1796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962">
        <w:rPr>
          <w:rFonts w:ascii="Times New Roman" w:hAnsi="Times New Roman" w:cs="Times New Roman"/>
          <w:b/>
          <w:bCs/>
          <w:sz w:val="24"/>
          <w:szCs w:val="24"/>
        </w:rPr>
        <w:t>Разработка индивидуальных учебных планов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2D41" w:rsidRPr="007812EC" w:rsidRDefault="00BD2D41" w:rsidP="00A17962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>. Школа</w:t>
      </w:r>
      <w:r w:rsidRPr="001210BB">
        <w:rPr>
          <w:rFonts w:ascii="Times New Roman" w:hAnsi="Times New Roman" w:cs="Times New Roman"/>
          <w:sz w:val="26"/>
          <w:szCs w:val="26"/>
        </w:rPr>
        <w:t xml:space="preserve"> имеет право реализовывать образовательную программу в области искусств в сокращенные сроки при условии освоения </w:t>
      </w:r>
      <w:proofErr w:type="gramStart"/>
      <w:r w:rsidRPr="001210BB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1210BB">
        <w:rPr>
          <w:rFonts w:ascii="Times New Roman" w:hAnsi="Times New Roman" w:cs="Times New Roman"/>
          <w:sz w:val="26"/>
          <w:szCs w:val="26"/>
        </w:rPr>
        <w:t xml:space="preserve"> объема знаний, приобретения умений и навыков, предусмотренных ФГТ.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Сокращение срока освоения образовательной программы в области искусств доп</w:t>
      </w:r>
      <w:r>
        <w:rPr>
          <w:rFonts w:ascii="Times New Roman" w:hAnsi="Times New Roman" w:cs="Times New Roman"/>
          <w:sz w:val="26"/>
          <w:szCs w:val="26"/>
        </w:rPr>
        <w:t>ускается при условии разработки Школой</w:t>
      </w:r>
      <w:r w:rsidRPr="001210BB">
        <w:rPr>
          <w:rFonts w:ascii="Times New Roman" w:hAnsi="Times New Roman" w:cs="Times New Roman"/>
          <w:sz w:val="26"/>
          <w:szCs w:val="26"/>
        </w:rPr>
        <w:t xml:space="preserve"> сокращенной образовательной программы и готовности обучающегося к ее освоению. Учебный план сокращенной образовательной программы в области искусств является ее частью. 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3.2. В учебном плане сокращенной образовательной программы в области искусств наименование предметных областей и разделов, а также учебных предметов идентично учебному плану по данной образовательной программе, рассчитанному на нормативный срок обучения. 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Учебный план сокращенной образовательной программы в области искусств может не предусматривать учебные предметы вариативной части.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lastRenderedPageBreak/>
        <w:t xml:space="preserve">3.3. Срок освоения сокращенных программ может быть сокращен  за счет перезачета учебных предметов. Срок </w:t>
      </w:r>
      <w:proofErr w:type="gramStart"/>
      <w:r w:rsidRPr="001210BB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1210BB">
        <w:rPr>
          <w:rFonts w:ascii="Times New Roman" w:hAnsi="Times New Roman" w:cs="Times New Roman"/>
          <w:sz w:val="26"/>
          <w:szCs w:val="26"/>
        </w:rPr>
        <w:t xml:space="preserve"> по сокращенной образовательной программе в области искусств устанавливается не менее четырех лет. 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При этом ФГТ предусмо</w:t>
      </w:r>
      <w:r>
        <w:rPr>
          <w:rFonts w:ascii="Times New Roman" w:hAnsi="Times New Roman" w:cs="Times New Roman"/>
          <w:sz w:val="26"/>
          <w:szCs w:val="26"/>
        </w:rPr>
        <w:t>трена возможность поступления в Школу</w:t>
      </w:r>
      <w:r w:rsidRPr="001210BB">
        <w:rPr>
          <w:rFonts w:ascii="Times New Roman" w:hAnsi="Times New Roman" w:cs="Times New Roman"/>
          <w:sz w:val="26"/>
          <w:szCs w:val="26"/>
        </w:rPr>
        <w:t xml:space="preserve"> на предшествующий выпускному классу год обучения. В данном случае срок обучения ребенка составит два года при условии наличия у него творческих, интеллектуальных способностей и, при необходимости, физических данных, позволяющих </w:t>
      </w:r>
      <w:proofErr w:type="spellStart"/>
      <w:r w:rsidRPr="001210BB">
        <w:rPr>
          <w:rFonts w:ascii="Times New Roman" w:hAnsi="Times New Roman" w:cs="Times New Roman"/>
          <w:sz w:val="26"/>
          <w:szCs w:val="26"/>
        </w:rPr>
        <w:t>перезачесть</w:t>
      </w:r>
      <w:proofErr w:type="spellEnd"/>
      <w:r w:rsidRPr="001210BB">
        <w:rPr>
          <w:rFonts w:ascii="Times New Roman" w:hAnsi="Times New Roman" w:cs="Times New Roman"/>
          <w:sz w:val="26"/>
          <w:szCs w:val="26"/>
        </w:rPr>
        <w:t xml:space="preserve"> учебный материал, например, с первого по шестой классы включительно при нормативном сроке обучения 8 лет. 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3.4. Для детей, принятых на </w:t>
      </w:r>
      <w:proofErr w:type="gramStart"/>
      <w:r w:rsidRPr="001210BB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1210BB">
        <w:rPr>
          <w:rFonts w:ascii="Times New Roman" w:hAnsi="Times New Roman" w:cs="Times New Roman"/>
          <w:sz w:val="26"/>
          <w:szCs w:val="26"/>
        </w:rPr>
        <w:t xml:space="preserve"> по сокращенной образовательной программе в области и</w:t>
      </w:r>
      <w:r>
        <w:rPr>
          <w:rFonts w:ascii="Times New Roman" w:hAnsi="Times New Roman" w:cs="Times New Roman"/>
          <w:sz w:val="26"/>
          <w:szCs w:val="26"/>
        </w:rPr>
        <w:t xml:space="preserve">скусств, осуществляется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перезачё</w:t>
      </w:r>
      <w:r w:rsidRPr="001210BB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Pr="001210BB">
        <w:rPr>
          <w:rFonts w:ascii="Times New Roman" w:hAnsi="Times New Roman" w:cs="Times New Roman"/>
          <w:sz w:val="26"/>
          <w:szCs w:val="26"/>
        </w:rPr>
        <w:t xml:space="preserve"> учебных предметов по заявлению родителей (законных представителей) в порядке, установленном </w:t>
      </w:r>
      <w:r>
        <w:rPr>
          <w:rFonts w:ascii="Times New Roman" w:hAnsi="Times New Roman" w:cs="Times New Roman"/>
          <w:sz w:val="26"/>
          <w:szCs w:val="26"/>
        </w:rPr>
        <w:t>Школой</w:t>
      </w:r>
      <w:r w:rsidRPr="001210BB">
        <w:rPr>
          <w:rFonts w:ascii="Times New Roman" w:hAnsi="Times New Roman" w:cs="Times New Roman"/>
          <w:sz w:val="26"/>
          <w:szCs w:val="26"/>
        </w:rPr>
        <w:t xml:space="preserve"> самостоятельно.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Возможность перезачета учебных предметов должна быть подтверждена решение</w:t>
      </w:r>
      <w:r>
        <w:rPr>
          <w:rFonts w:ascii="Times New Roman" w:hAnsi="Times New Roman" w:cs="Times New Roman"/>
          <w:sz w:val="26"/>
          <w:szCs w:val="26"/>
        </w:rPr>
        <w:t>м соответствующего отделения и М</w:t>
      </w:r>
      <w:r w:rsidRPr="001210BB">
        <w:rPr>
          <w:rFonts w:ascii="Times New Roman" w:hAnsi="Times New Roman" w:cs="Times New Roman"/>
          <w:sz w:val="26"/>
          <w:szCs w:val="26"/>
        </w:rPr>
        <w:t xml:space="preserve">етодического совета </w:t>
      </w:r>
      <w:r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1210BB">
        <w:rPr>
          <w:rFonts w:ascii="Times New Roman" w:hAnsi="Times New Roman" w:cs="Times New Roman"/>
          <w:sz w:val="26"/>
          <w:szCs w:val="26"/>
        </w:rPr>
        <w:t>.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Сроки перезачета учебных предмето</w:t>
      </w:r>
      <w:r>
        <w:rPr>
          <w:rFonts w:ascii="Times New Roman" w:hAnsi="Times New Roman" w:cs="Times New Roman"/>
          <w:sz w:val="26"/>
          <w:szCs w:val="26"/>
        </w:rPr>
        <w:t>в устанавливаются директором Школы</w:t>
      </w:r>
      <w:r w:rsidRPr="001210BB">
        <w:rPr>
          <w:rFonts w:ascii="Times New Roman" w:hAnsi="Times New Roman" w:cs="Times New Roman"/>
          <w:sz w:val="26"/>
          <w:szCs w:val="26"/>
        </w:rPr>
        <w:t>. Перезачет оформляется приказом, в которо</w:t>
      </w:r>
      <w:r>
        <w:rPr>
          <w:rFonts w:ascii="Times New Roman" w:hAnsi="Times New Roman" w:cs="Times New Roman"/>
          <w:sz w:val="26"/>
          <w:szCs w:val="26"/>
        </w:rPr>
        <w:t xml:space="preserve">м указывается перечень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перезачтё</w:t>
      </w:r>
      <w:r w:rsidRPr="001210BB">
        <w:rPr>
          <w:rFonts w:ascii="Times New Roman" w:hAnsi="Times New Roman" w:cs="Times New Roman"/>
          <w:sz w:val="26"/>
          <w:szCs w:val="26"/>
        </w:rPr>
        <w:t>нных</w:t>
      </w:r>
      <w:proofErr w:type="spellEnd"/>
      <w:r w:rsidRPr="001210BB">
        <w:rPr>
          <w:rFonts w:ascii="Times New Roman" w:hAnsi="Times New Roman" w:cs="Times New Roman"/>
          <w:sz w:val="26"/>
          <w:szCs w:val="26"/>
        </w:rPr>
        <w:t xml:space="preserve"> учебных предметов с оцен</w:t>
      </w:r>
      <w:r>
        <w:rPr>
          <w:rFonts w:ascii="Times New Roman" w:hAnsi="Times New Roman" w:cs="Times New Roman"/>
          <w:sz w:val="26"/>
          <w:szCs w:val="26"/>
        </w:rPr>
        <w:t xml:space="preserve">ками по ним. Оценки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перезачтё</w:t>
      </w:r>
      <w:r w:rsidRPr="001210BB">
        <w:rPr>
          <w:rFonts w:ascii="Times New Roman" w:hAnsi="Times New Roman" w:cs="Times New Roman"/>
          <w:sz w:val="26"/>
          <w:szCs w:val="26"/>
        </w:rPr>
        <w:t>нным</w:t>
      </w:r>
      <w:proofErr w:type="spellEnd"/>
      <w:r w:rsidRPr="001210BB">
        <w:rPr>
          <w:rFonts w:ascii="Times New Roman" w:hAnsi="Times New Roman" w:cs="Times New Roman"/>
          <w:sz w:val="26"/>
          <w:szCs w:val="26"/>
        </w:rPr>
        <w:t xml:space="preserve"> учебным предметам после прохождения обучающимся итоговой аттестации выставляются в свидетельство об освоении образовательной программы в области искусств.  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 w:rsidRPr="001210BB">
        <w:rPr>
          <w:rFonts w:ascii="Times New Roman" w:hAnsi="Times New Roman" w:cs="Times New Roman"/>
          <w:sz w:val="26"/>
          <w:szCs w:val="26"/>
        </w:rPr>
        <w:t xml:space="preserve">Для детей, принятых в </w:t>
      </w:r>
      <w:r>
        <w:rPr>
          <w:rFonts w:ascii="Times New Roman" w:hAnsi="Times New Roman" w:cs="Times New Roman"/>
          <w:sz w:val="26"/>
          <w:szCs w:val="26"/>
        </w:rPr>
        <w:t>Школу</w:t>
      </w:r>
      <w:r w:rsidRPr="001210BB">
        <w:rPr>
          <w:rFonts w:ascii="Times New Roman" w:hAnsi="Times New Roman" w:cs="Times New Roman"/>
          <w:sz w:val="26"/>
          <w:szCs w:val="26"/>
        </w:rPr>
        <w:t xml:space="preserve"> для обучения по образовательной программе в области искусств с нормативным сроком обучения и проявивших в процессе обучения выдающиеся способности по всем учебным предметам, при наличии заявления родителей (законных представителей), согласия соответствующих отделений </w:t>
      </w:r>
      <w:r>
        <w:rPr>
          <w:rFonts w:ascii="Times New Roman" w:hAnsi="Times New Roman" w:cs="Times New Roman"/>
          <w:sz w:val="26"/>
          <w:szCs w:val="26"/>
        </w:rPr>
        <w:t>и М</w:t>
      </w:r>
      <w:r w:rsidRPr="001210BB">
        <w:rPr>
          <w:rFonts w:ascii="Times New Roman" w:hAnsi="Times New Roman" w:cs="Times New Roman"/>
          <w:sz w:val="26"/>
          <w:szCs w:val="26"/>
        </w:rPr>
        <w:t xml:space="preserve">етодического совета, </w:t>
      </w:r>
      <w:r>
        <w:rPr>
          <w:rFonts w:ascii="Times New Roman" w:hAnsi="Times New Roman" w:cs="Times New Roman"/>
          <w:sz w:val="26"/>
          <w:szCs w:val="26"/>
        </w:rPr>
        <w:t>директор Школы</w:t>
      </w:r>
      <w:r w:rsidRPr="001210BB">
        <w:rPr>
          <w:rFonts w:ascii="Times New Roman" w:hAnsi="Times New Roman" w:cs="Times New Roman"/>
          <w:sz w:val="26"/>
          <w:szCs w:val="26"/>
        </w:rPr>
        <w:t xml:space="preserve">  издает приказ о переводе данных обучающихся на сокращенные образовательные программы.  </w:t>
      </w:r>
      <w:proofErr w:type="gramEnd"/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Школа</w:t>
      </w:r>
      <w:r w:rsidRPr="001210BB">
        <w:rPr>
          <w:rFonts w:ascii="Times New Roman" w:hAnsi="Times New Roman" w:cs="Times New Roman"/>
          <w:sz w:val="26"/>
          <w:szCs w:val="26"/>
        </w:rPr>
        <w:t xml:space="preserve"> имеет право реализовывать образовательную программу в области искусств по индивидуальным учебным планам.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10BB">
        <w:rPr>
          <w:rFonts w:ascii="Times New Roman" w:hAnsi="Times New Roman" w:cs="Times New Roman"/>
          <w:sz w:val="26"/>
          <w:szCs w:val="26"/>
        </w:rPr>
        <w:t>Индивидуальный учебный план разрабатывается на основании реализуемой образовательной программы в области искусств и предусматривает для обучающихся возможность иного режима посещения учебных занятий, нежели режим, установленный общим расписанием, а также иных сроков прохождения промежуточной аттестации, в том числе экзаменационной.</w:t>
      </w:r>
      <w:proofErr w:type="gramEnd"/>
    </w:p>
    <w:p w:rsidR="00BD2D41" w:rsidRPr="00C632C9" w:rsidRDefault="00BD2D41" w:rsidP="00C632C9">
      <w:pPr>
        <w:ind w:firstLine="357"/>
        <w:jc w:val="both"/>
        <w:rPr>
          <w:rFonts w:ascii="Times New Roman" w:hAnsi="Times New Roman" w:cs="Times New Roman"/>
          <w:sz w:val="16"/>
          <w:szCs w:val="1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Pr="001210BB">
        <w:rPr>
          <w:rFonts w:ascii="Times New Roman" w:hAnsi="Times New Roman" w:cs="Times New Roman"/>
          <w:sz w:val="26"/>
          <w:szCs w:val="26"/>
        </w:rPr>
        <w:t>обучении</w:t>
      </w:r>
      <w:proofErr w:type="gramEnd"/>
      <w:r w:rsidRPr="001210BB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 нормы ФГТ в части минимума содержания и структуры образовательной программы в области искусств, а также сроков ее реализации должны быть выполнены в полном объеме.</w:t>
      </w:r>
    </w:p>
    <w:p w:rsidR="00BD2D41" w:rsidRPr="00A17962" w:rsidRDefault="00BD2D41" w:rsidP="00A1796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962">
        <w:rPr>
          <w:rFonts w:ascii="Times New Roman" w:hAnsi="Times New Roman" w:cs="Times New Roman"/>
          <w:b/>
          <w:bCs/>
          <w:sz w:val="24"/>
          <w:szCs w:val="24"/>
        </w:rPr>
        <w:t>4. Разработка графика образовательного процесса</w:t>
      </w:r>
    </w:p>
    <w:p w:rsidR="00BD2D41" w:rsidRPr="00A17962" w:rsidRDefault="00BD2D41" w:rsidP="00A1796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962">
        <w:rPr>
          <w:rFonts w:ascii="Times New Roman" w:hAnsi="Times New Roman" w:cs="Times New Roman"/>
          <w:b/>
          <w:bCs/>
          <w:sz w:val="24"/>
          <w:szCs w:val="24"/>
        </w:rPr>
        <w:t xml:space="preserve">при реализации </w:t>
      </w:r>
      <w:proofErr w:type="gramStart"/>
      <w:r w:rsidRPr="00A17962">
        <w:rPr>
          <w:rFonts w:ascii="Times New Roman" w:hAnsi="Times New Roman" w:cs="Times New Roman"/>
          <w:b/>
          <w:bCs/>
          <w:sz w:val="24"/>
          <w:szCs w:val="24"/>
        </w:rPr>
        <w:t>дополнительных</w:t>
      </w:r>
      <w:proofErr w:type="gramEnd"/>
      <w:r w:rsidRPr="00A17962">
        <w:rPr>
          <w:rFonts w:ascii="Times New Roman" w:hAnsi="Times New Roman" w:cs="Times New Roman"/>
          <w:b/>
          <w:bCs/>
          <w:sz w:val="24"/>
          <w:szCs w:val="24"/>
        </w:rPr>
        <w:t xml:space="preserve"> предпрофессиональных</w:t>
      </w:r>
    </w:p>
    <w:p w:rsidR="00BD2D41" w:rsidRDefault="00BD2D41" w:rsidP="00A1796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962">
        <w:rPr>
          <w:rFonts w:ascii="Times New Roman" w:hAnsi="Times New Roman" w:cs="Times New Roman"/>
          <w:b/>
          <w:bCs/>
          <w:sz w:val="24"/>
          <w:szCs w:val="24"/>
        </w:rPr>
        <w:t>общеобразовательных программ в области искусств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2D41" w:rsidRPr="003814D6" w:rsidRDefault="00BD2D41" w:rsidP="00A1796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4.1. В соответствии с законодательством Российской Федерации в области образования, ФГТ к минимуму содержания, структуре и условиям реализации, а также срокам реализации дополнительных предпрофессиональных общеобразовательных программ в области искусств </w:t>
      </w:r>
      <w:r w:rsidRPr="001210BB">
        <w:rPr>
          <w:rFonts w:ascii="Times New Roman" w:hAnsi="Times New Roman" w:cs="Times New Roman"/>
          <w:sz w:val="26"/>
          <w:szCs w:val="26"/>
        </w:rPr>
        <w:lastRenderedPageBreak/>
        <w:t xml:space="preserve">(далее по тексту – образовательные программы в области искусств) график образовательного процесса является частью данных программ. </w:t>
      </w:r>
    </w:p>
    <w:p w:rsidR="00BD2D41" w:rsidRPr="001210BB" w:rsidRDefault="00BD2D41" w:rsidP="007812EC">
      <w:pPr>
        <w:spacing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4.2. График образовательного процесса определяет его организацию и должен отражать: </w:t>
      </w:r>
    </w:p>
    <w:p w:rsidR="00BD2D41" w:rsidRPr="008F36F3" w:rsidRDefault="00BD2D41" w:rsidP="007812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6F3">
        <w:rPr>
          <w:rFonts w:ascii="Times New Roman" w:hAnsi="Times New Roman" w:cs="Times New Roman"/>
          <w:sz w:val="26"/>
          <w:szCs w:val="26"/>
        </w:rPr>
        <w:t xml:space="preserve">срок реализации образовательной программы в области искусств; </w:t>
      </w:r>
    </w:p>
    <w:p w:rsidR="00BD2D41" w:rsidRPr="008F36F3" w:rsidRDefault="00BD2D41" w:rsidP="007812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36F3">
        <w:rPr>
          <w:rFonts w:ascii="Times New Roman" w:hAnsi="Times New Roman" w:cs="Times New Roman"/>
          <w:sz w:val="26"/>
          <w:szCs w:val="26"/>
        </w:rPr>
        <w:t xml:space="preserve">бюджет времени образовательного процесса (в неделях), предусмотренного на аудиторные занятия, промежуточную и итоговую аттестацию обучающихся, каникулы; </w:t>
      </w:r>
      <w:proofErr w:type="gramEnd"/>
    </w:p>
    <w:p w:rsidR="00BD2D41" w:rsidRPr="008F36F3" w:rsidRDefault="00BD2D41" w:rsidP="007812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6F3">
        <w:rPr>
          <w:rFonts w:ascii="Times New Roman" w:hAnsi="Times New Roman" w:cs="Times New Roman"/>
          <w:sz w:val="26"/>
          <w:szCs w:val="26"/>
        </w:rPr>
        <w:t>резерв учебного времени.</w:t>
      </w:r>
    </w:p>
    <w:p w:rsidR="00BD2D41" w:rsidRPr="001210BB" w:rsidRDefault="00BD2D41" w:rsidP="003814D6">
      <w:pPr>
        <w:spacing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4.3. В титульной части графика образовательного процесса указываются:</w:t>
      </w:r>
    </w:p>
    <w:p w:rsidR="00BD2D41" w:rsidRPr="00AA0DA7" w:rsidRDefault="00BD2D41" w:rsidP="003814D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DA7">
        <w:rPr>
          <w:rFonts w:ascii="Times New Roman" w:hAnsi="Times New Roman" w:cs="Times New Roman"/>
          <w:sz w:val="26"/>
          <w:szCs w:val="26"/>
        </w:rPr>
        <w:t>наименование  Учреждения,</w:t>
      </w:r>
    </w:p>
    <w:p w:rsidR="00BD2D41" w:rsidRPr="00AA0DA7" w:rsidRDefault="00BD2D41" w:rsidP="003814D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DA7">
        <w:rPr>
          <w:rFonts w:ascii="Times New Roman" w:hAnsi="Times New Roman" w:cs="Times New Roman"/>
          <w:sz w:val="26"/>
          <w:szCs w:val="26"/>
        </w:rPr>
        <w:t>наименование образовательной программы в области искусств,</w:t>
      </w:r>
    </w:p>
    <w:p w:rsidR="00BD2D41" w:rsidRPr="00AA0DA7" w:rsidRDefault="00BD2D41" w:rsidP="003814D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DA7">
        <w:rPr>
          <w:rFonts w:ascii="Times New Roman" w:hAnsi="Times New Roman" w:cs="Times New Roman"/>
          <w:sz w:val="26"/>
          <w:szCs w:val="26"/>
        </w:rPr>
        <w:t xml:space="preserve">срок </w:t>
      </w:r>
      <w:proofErr w:type="gramStart"/>
      <w:r w:rsidRPr="00AA0DA7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Pr="00AA0DA7">
        <w:rPr>
          <w:rFonts w:ascii="Times New Roman" w:hAnsi="Times New Roman" w:cs="Times New Roman"/>
          <w:sz w:val="26"/>
          <w:szCs w:val="26"/>
        </w:rPr>
        <w:t xml:space="preserve"> образовательной программе в области искусств, </w:t>
      </w:r>
    </w:p>
    <w:p w:rsidR="00BD2D41" w:rsidRPr="00AA0DA7" w:rsidRDefault="00BD2D41" w:rsidP="003814D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DA7">
        <w:rPr>
          <w:rFonts w:ascii="Times New Roman" w:hAnsi="Times New Roman" w:cs="Times New Roman"/>
          <w:sz w:val="26"/>
          <w:szCs w:val="26"/>
        </w:rPr>
        <w:t>дата утверждения графика с подписью директора Школы, заверенная печатью.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 xml:space="preserve">4.4. Графики образовательного процесса разрабатываются и утверждаются </w:t>
      </w:r>
      <w:r>
        <w:rPr>
          <w:rFonts w:ascii="Times New Roman" w:hAnsi="Times New Roman" w:cs="Times New Roman"/>
          <w:sz w:val="26"/>
          <w:szCs w:val="26"/>
        </w:rPr>
        <w:t>Школой</w:t>
      </w:r>
      <w:r w:rsidRPr="001210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10BB">
        <w:rPr>
          <w:rFonts w:ascii="Times New Roman" w:hAnsi="Times New Roman" w:cs="Times New Roman"/>
          <w:sz w:val="26"/>
          <w:szCs w:val="26"/>
        </w:rPr>
        <w:t>по каждой из реализуемых образовательных программ в области искусств в соответствии со сроками</w:t>
      </w:r>
      <w:proofErr w:type="gramEnd"/>
      <w:r w:rsidRPr="001210BB">
        <w:rPr>
          <w:rFonts w:ascii="Times New Roman" w:hAnsi="Times New Roman" w:cs="Times New Roman"/>
          <w:sz w:val="26"/>
          <w:szCs w:val="26"/>
        </w:rPr>
        <w:t xml:space="preserve"> обучения по ним. 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4.5.  При разработке графика образовательного процесса необходимо руководствоваться ФГТ, согласно которым:</w:t>
      </w:r>
    </w:p>
    <w:p w:rsidR="00BD2D41" w:rsidRPr="00AA0DA7" w:rsidRDefault="00BD2D41" w:rsidP="00AA0D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0DA7">
        <w:rPr>
          <w:rFonts w:ascii="Times New Roman" w:hAnsi="Times New Roman" w:cs="Times New Roman"/>
          <w:sz w:val="26"/>
          <w:szCs w:val="26"/>
        </w:rPr>
        <w:t>продолжительность учебного года с первого класса по класс, предшествующий выпускному классу, составляет 39 недель, в выпускных классах – 40 недель; продолжительность учебных занятий в первом классе составляет 32 недели (за исключением образовательной программы со сроком обучения 5 лет), со второго класса (при сроке обучения 5 лет – с первого класса) по выпускной класс – 33 недели;</w:t>
      </w:r>
      <w:proofErr w:type="gramEnd"/>
    </w:p>
    <w:p w:rsidR="00BD2D41" w:rsidRPr="00AA0DA7" w:rsidRDefault="00BD2D41" w:rsidP="00AA0D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0DA7">
        <w:rPr>
          <w:rFonts w:ascii="Times New Roman" w:hAnsi="Times New Roman" w:cs="Times New Roman"/>
          <w:sz w:val="26"/>
          <w:szCs w:val="26"/>
        </w:rPr>
        <w:t>в учебном году предусматриваются каникулы объемом не менее 4 недель, в первом классе для обучающихся по образовательной программе в области искусств со сроком обучения 8–9 лет устанавливаются дополнительные недельные каникулы; летние каникулы устанавливаются в объеме 12–13 недель (количество недель каникул устанавливается по той или иной образовательной программе в соответствии с ФГТ), за исключением последнего года обучения;</w:t>
      </w:r>
      <w:proofErr w:type="gramEnd"/>
      <w:r w:rsidRPr="00AA0DA7">
        <w:rPr>
          <w:rFonts w:ascii="Times New Roman" w:hAnsi="Times New Roman" w:cs="Times New Roman"/>
          <w:sz w:val="26"/>
          <w:szCs w:val="26"/>
        </w:rPr>
        <w:t xml:space="preserve"> осенние, зимние, весенние каникулы проводятся в сроки, предусмотренные при реализации основных образовательных программ начального общего и основного общего образования в общеобразовательных учреждениях.</w:t>
      </w:r>
    </w:p>
    <w:p w:rsidR="00BD2D41" w:rsidRPr="001210BB" w:rsidRDefault="00BD2D41" w:rsidP="00CF0DC7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210BB">
        <w:rPr>
          <w:rFonts w:ascii="Times New Roman" w:hAnsi="Times New Roman" w:cs="Times New Roman"/>
          <w:sz w:val="26"/>
          <w:szCs w:val="26"/>
        </w:rPr>
        <w:t>4.6. Резерв учебного времени, предусмотренный ФГТ, использ</w:t>
      </w:r>
      <w:r>
        <w:rPr>
          <w:rFonts w:ascii="Times New Roman" w:hAnsi="Times New Roman" w:cs="Times New Roman"/>
          <w:sz w:val="26"/>
          <w:szCs w:val="26"/>
        </w:rPr>
        <w:t>уется Школой</w:t>
      </w:r>
      <w:r w:rsidRPr="001210BB">
        <w:rPr>
          <w:rFonts w:ascii="Times New Roman" w:hAnsi="Times New Roman" w:cs="Times New Roman"/>
          <w:sz w:val="26"/>
          <w:szCs w:val="26"/>
        </w:rPr>
        <w:t xml:space="preserve"> как на подготовку обучающихся к промежуточной (экзаменационной) аттестации, так и на проведение консультаций.   </w:t>
      </w:r>
    </w:p>
    <w:p w:rsidR="00BD2D41" w:rsidRDefault="00BD2D41">
      <w:pPr>
        <w:rPr>
          <w:rFonts w:cs="Times New Roman"/>
        </w:rPr>
      </w:pPr>
    </w:p>
    <w:sectPr w:rsidR="00BD2D41" w:rsidSect="00705C9E">
      <w:pgSz w:w="11906" w:h="16838"/>
      <w:pgMar w:top="360" w:right="566" w:bottom="3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D00"/>
    <w:multiLevelType w:val="hybridMultilevel"/>
    <w:tmpl w:val="0F047B0E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1D545A8A"/>
    <w:multiLevelType w:val="hybridMultilevel"/>
    <w:tmpl w:val="316673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227B46"/>
    <w:multiLevelType w:val="hybridMultilevel"/>
    <w:tmpl w:val="E9445A72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>
    <w:nsid w:val="49CD7427"/>
    <w:multiLevelType w:val="hybridMultilevel"/>
    <w:tmpl w:val="99C245D0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nsid w:val="7B787FB9"/>
    <w:multiLevelType w:val="hybridMultilevel"/>
    <w:tmpl w:val="85466434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5">
    <w:nsid w:val="7C871626"/>
    <w:multiLevelType w:val="hybridMultilevel"/>
    <w:tmpl w:val="B30A238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82B"/>
    <w:rsid w:val="001210BB"/>
    <w:rsid w:val="002D7EC2"/>
    <w:rsid w:val="00310D84"/>
    <w:rsid w:val="003814D6"/>
    <w:rsid w:val="004B0ACE"/>
    <w:rsid w:val="0053491A"/>
    <w:rsid w:val="005B08A0"/>
    <w:rsid w:val="00705C9E"/>
    <w:rsid w:val="00753955"/>
    <w:rsid w:val="007812EC"/>
    <w:rsid w:val="007D18EF"/>
    <w:rsid w:val="0085582B"/>
    <w:rsid w:val="008F36F3"/>
    <w:rsid w:val="0099249F"/>
    <w:rsid w:val="009951F9"/>
    <w:rsid w:val="00A17962"/>
    <w:rsid w:val="00A754C0"/>
    <w:rsid w:val="00AA0DA7"/>
    <w:rsid w:val="00BD2D41"/>
    <w:rsid w:val="00C632C9"/>
    <w:rsid w:val="00CF0DC7"/>
    <w:rsid w:val="00D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C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C7"/>
    <w:pPr>
      <w:ind w:left="720"/>
    </w:pPr>
    <w:rPr>
      <w:rFonts w:eastAsia="Calibri"/>
      <w:lang w:eastAsia="en-US"/>
    </w:rPr>
  </w:style>
  <w:style w:type="character" w:customStyle="1" w:styleId="FontStyle16">
    <w:name w:val="Font Style16"/>
    <w:uiPriority w:val="99"/>
    <w:rsid w:val="00CF0DC7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CF0D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CF0DC7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1588</Words>
  <Characters>9057</Characters>
  <Application>Microsoft Office Word</Application>
  <DocSecurity>0</DocSecurity>
  <Lines>75</Lines>
  <Paragraphs>21</Paragraphs>
  <ScaleCrop>false</ScaleCrop>
  <Company>WolfishLair</Company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cp:lastPrinted>2001-12-31T21:43:00Z</cp:lastPrinted>
  <dcterms:created xsi:type="dcterms:W3CDTF">2014-11-12T19:13:00Z</dcterms:created>
  <dcterms:modified xsi:type="dcterms:W3CDTF">2016-08-19T18:24:00Z</dcterms:modified>
</cp:coreProperties>
</file>